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DBE00F" w14:textId="77777777" w:rsidR="00EC3C99" w:rsidRPr="0092122D" w:rsidRDefault="005810BE" w:rsidP="00CF21C3">
      <w:pPr>
        <w:jc w:val="center"/>
        <w:rPr>
          <w:rFonts w:ascii="Times New Roman" w:hAnsi="Times New Roman" w:cs="Times New Roman"/>
          <w:b/>
          <w:bCs/>
        </w:rPr>
      </w:pPr>
      <w:r w:rsidRPr="0092122D">
        <w:rPr>
          <w:rFonts w:ascii="Times New Roman" w:hAnsi="Times New Roman" w:cs="Times New Roman"/>
          <w:b/>
          <w:bCs/>
        </w:rPr>
        <w:t xml:space="preserve">KİŞİSEL VERİLERİN KORUNMASI İŞLENMESİ HAKKINDA </w:t>
      </w:r>
    </w:p>
    <w:p w14:paraId="7F9D1049" w14:textId="545256E1" w:rsidR="005810BE" w:rsidRPr="0092122D" w:rsidRDefault="005810BE" w:rsidP="00CF21C3">
      <w:pPr>
        <w:jc w:val="center"/>
        <w:rPr>
          <w:rFonts w:ascii="Times New Roman" w:hAnsi="Times New Roman" w:cs="Times New Roman"/>
        </w:rPr>
      </w:pPr>
      <w:r w:rsidRPr="0092122D">
        <w:rPr>
          <w:rFonts w:ascii="Times New Roman" w:hAnsi="Times New Roman" w:cs="Times New Roman"/>
          <w:b/>
          <w:bCs/>
        </w:rPr>
        <w:t>AYDINLATMA METNİ</w:t>
      </w:r>
    </w:p>
    <w:p w14:paraId="0EF69D22" w14:textId="00E64924" w:rsidR="005031C3" w:rsidRPr="0092122D" w:rsidRDefault="005810BE" w:rsidP="005810BE">
      <w:pPr>
        <w:jc w:val="both"/>
        <w:rPr>
          <w:rFonts w:ascii="Times New Roman" w:hAnsi="Times New Roman" w:cs="Times New Roman"/>
        </w:rPr>
      </w:pPr>
      <w:r w:rsidRPr="0092122D">
        <w:rPr>
          <w:rFonts w:ascii="Times New Roman" w:hAnsi="Times New Roman" w:cs="Times New Roman"/>
        </w:rPr>
        <w:t xml:space="preserve">İstanbul Okan Üniversitesi olarak, kişisel verilerinizin güvenliğine büyük önem vermekteyiz. </w:t>
      </w:r>
      <w:r w:rsidR="005031C3" w:rsidRPr="0092122D">
        <w:rPr>
          <w:rFonts w:ascii="Times New Roman" w:hAnsi="Times New Roman" w:cs="Times New Roman"/>
        </w:rPr>
        <w:t xml:space="preserve">Kişisel verileriniz, Üniversitemiz tarafından </w:t>
      </w:r>
      <w:r w:rsidRPr="0092122D">
        <w:rPr>
          <w:rFonts w:ascii="Times New Roman" w:hAnsi="Times New Roman" w:cs="Times New Roman"/>
        </w:rPr>
        <w:t xml:space="preserve">6698 sayılı Kişisel Verilerin Korunması Kanunu (“KVKK") </w:t>
      </w:r>
      <w:r w:rsidR="005031C3" w:rsidRPr="0092122D">
        <w:rPr>
          <w:rFonts w:ascii="Times New Roman" w:hAnsi="Times New Roman" w:cs="Times New Roman"/>
        </w:rPr>
        <w:t xml:space="preserve">ilgili diğer sair mevzuata uygun olarak kaydedecek, arşivleyecek, gerekli durumlarda yetkili 3. Kişiler/ Kurumlar ile paylaşacak ve KVKK kapsamında sayılan şekillerde işleyeceğiz. Bu nedenle karşılıklı hak ve yükümlülüklerimize ilişkin olarak sizleri bilgilendirmekteyiz. </w:t>
      </w:r>
    </w:p>
    <w:p w14:paraId="08C84075" w14:textId="6C3F56D0" w:rsidR="005A0CC4" w:rsidRPr="0092122D" w:rsidRDefault="00E129F8" w:rsidP="00E129F8">
      <w:pPr>
        <w:shd w:val="clear" w:color="auto" w:fill="FFFFFF"/>
        <w:spacing w:line="276" w:lineRule="auto"/>
        <w:jc w:val="both"/>
        <w:textAlignment w:val="baseline"/>
        <w:rPr>
          <w:rFonts w:ascii="Times New Roman" w:hAnsi="Times New Roman" w:cs="Times New Roman"/>
          <w:bCs/>
        </w:rPr>
      </w:pPr>
      <w:r w:rsidRPr="0092122D">
        <w:rPr>
          <w:rFonts w:ascii="Times New Roman" w:hAnsi="Times New Roman" w:cs="Times New Roman"/>
          <w:bCs/>
        </w:rPr>
        <w:t xml:space="preserve">Kişisel verilerinizin işlenmesine ilişkin detaylı bilgilere [ </w:t>
      </w:r>
      <w:hyperlink r:id="rId8" w:history="1">
        <w:r w:rsidRPr="0092122D">
          <w:rPr>
            <w:rFonts w:ascii="Times New Roman" w:hAnsi="Times New Roman" w:cs="Times New Roman"/>
            <w:b/>
            <w:bCs/>
          </w:rPr>
          <w:t>www.okan.edu.tr</w:t>
        </w:r>
      </w:hyperlink>
      <w:r w:rsidRPr="0092122D">
        <w:rPr>
          <w:rFonts w:ascii="Times New Roman" w:hAnsi="Times New Roman" w:cs="Times New Roman"/>
          <w:b/>
          <w:bCs/>
        </w:rPr>
        <w:t xml:space="preserve"> </w:t>
      </w:r>
      <w:r w:rsidRPr="0092122D">
        <w:rPr>
          <w:rFonts w:ascii="Times New Roman" w:hAnsi="Times New Roman" w:cs="Times New Roman"/>
          <w:bCs/>
        </w:rPr>
        <w:t xml:space="preserve">]’ de yer alan </w:t>
      </w:r>
      <w:r w:rsidRPr="0092122D">
        <w:rPr>
          <w:rFonts w:ascii="Times New Roman" w:hAnsi="Times New Roman" w:cs="Times New Roman"/>
          <w:b/>
          <w:bCs/>
        </w:rPr>
        <w:t xml:space="preserve">İstanbul Okan Üniversitesi Kişisel Verilerinin Korunması ve İşlenmesi </w:t>
      </w:r>
      <w:proofErr w:type="spellStart"/>
      <w:r w:rsidRPr="0092122D">
        <w:rPr>
          <w:rFonts w:ascii="Times New Roman" w:hAnsi="Times New Roman" w:cs="Times New Roman"/>
          <w:b/>
          <w:bCs/>
        </w:rPr>
        <w:t>Politikası’ndan</w:t>
      </w:r>
      <w:proofErr w:type="spellEnd"/>
      <w:r w:rsidRPr="0092122D">
        <w:rPr>
          <w:rFonts w:ascii="Times New Roman" w:hAnsi="Times New Roman" w:cs="Times New Roman"/>
          <w:bCs/>
        </w:rPr>
        <w:t xml:space="preserve"> ulaşabilirsiniz.</w:t>
      </w:r>
    </w:p>
    <w:p w14:paraId="3C5C0881" w14:textId="5E0C8B8B" w:rsidR="005810BE" w:rsidRPr="0092122D" w:rsidRDefault="005810BE" w:rsidP="005A0CC4">
      <w:pPr>
        <w:pStyle w:val="ListeParagraf"/>
        <w:numPr>
          <w:ilvl w:val="0"/>
          <w:numId w:val="4"/>
        </w:numPr>
        <w:jc w:val="both"/>
        <w:rPr>
          <w:rFonts w:ascii="Times New Roman" w:hAnsi="Times New Roman" w:cs="Times New Roman"/>
          <w:b/>
        </w:rPr>
      </w:pPr>
      <w:r w:rsidRPr="0092122D">
        <w:rPr>
          <w:rFonts w:ascii="Times New Roman" w:hAnsi="Times New Roman" w:cs="Times New Roman"/>
          <w:b/>
          <w:bCs/>
        </w:rPr>
        <w:t xml:space="preserve">Kişisel Verilerinizin İşlenmesi ve Veri Sorumlusu </w:t>
      </w:r>
    </w:p>
    <w:p w14:paraId="31BF0492" w14:textId="237D2252" w:rsidR="005810BE" w:rsidRPr="0092122D" w:rsidRDefault="005031C3" w:rsidP="005810BE">
      <w:pPr>
        <w:jc w:val="both"/>
        <w:rPr>
          <w:rFonts w:ascii="Times New Roman" w:hAnsi="Times New Roman" w:cs="Times New Roman"/>
        </w:rPr>
      </w:pPr>
      <w:r w:rsidRPr="0092122D">
        <w:rPr>
          <w:rFonts w:ascii="Times New Roman" w:hAnsi="Times New Roman" w:cs="Times New Roman"/>
        </w:rPr>
        <w:t>İstanbul Okan Üniversitesi</w:t>
      </w:r>
      <w:r w:rsidR="005810BE" w:rsidRPr="0092122D">
        <w:rPr>
          <w:rFonts w:ascii="Times New Roman" w:hAnsi="Times New Roman" w:cs="Times New Roman"/>
        </w:rPr>
        <w:t xml:space="preserve"> olarak veri sor</w:t>
      </w:r>
      <w:r w:rsidRPr="0092122D">
        <w:rPr>
          <w:rFonts w:ascii="Times New Roman" w:hAnsi="Times New Roman" w:cs="Times New Roman"/>
        </w:rPr>
        <w:t xml:space="preserve">umlusu sıfatıyla sizlere eğitim </w:t>
      </w:r>
      <w:r w:rsidR="005810BE" w:rsidRPr="0092122D">
        <w:rPr>
          <w:rFonts w:ascii="Times New Roman" w:hAnsi="Times New Roman" w:cs="Times New Roman"/>
        </w:rPr>
        <w:t xml:space="preserve">hizmeti sunabilmek için; </w:t>
      </w:r>
      <w:r w:rsidR="005810BE" w:rsidRPr="0092122D">
        <w:rPr>
          <w:rFonts w:ascii="Times New Roman" w:hAnsi="Times New Roman" w:cs="Times New Roman"/>
          <w:b/>
          <w:bCs/>
        </w:rPr>
        <w:t>kimlik bilgileriniz</w:t>
      </w:r>
      <w:r w:rsidR="001A21CD" w:rsidRPr="0092122D">
        <w:rPr>
          <w:rFonts w:ascii="Times New Roman" w:hAnsi="Times New Roman" w:cs="Times New Roman"/>
        </w:rPr>
        <w:t xml:space="preserve"> (ad - </w:t>
      </w:r>
      <w:proofErr w:type="spellStart"/>
      <w:r w:rsidR="001A21CD" w:rsidRPr="0092122D">
        <w:rPr>
          <w:rFonts w:ascii="Times New Roman" w:hAnsi="Times New Roman" w:cs="Times New Roman"/>
        </w:rPr>
        <w:t>s</w:t>
      </w:r>
      <w:r w:rsidR="005810BE" w:rsidRPr="0092122D">
        <w:rPr>
          <w:rFonts w:ascii="Times New Roman" w:hAnsi="Times New Roman" w:cs="Times New Roman"/>
        </w:rPr>
        <w:t>oyad</w:t>
      </w:r>
      <w:proofErr w:type="spellEnd"/>
      <w:r w:rsidR="005810BE" w:rsidRPr="0092122D">
        <w:rPr>
          <w:rFonts w:ascii="Times New Roman" w:hAnsi="Times New Roman" w:cs="Times New Roman"/>
        </w:rPr>
        <w:t xml:space="preserve">, T.C. kimlik </w:t>
      </w:r>
      <w:proofErr w:type="spellStart"/>
      <w:r w:rsidR="005810BE" w:rsidRPr="0092122D">
        <w:rPr>
          <w:rFonts w:ascii="Times New Roman" w:hAnsi="Times New Roman" w:cs="Times New Roman"/>
        </w:rPr>
        <w:t>no</w:t>
      </w:r>
      <w:proofErr w:type="spellEnd"/>
      <w:r w:rsidR="005810BE" w:rsidRPr="0092122D">
        <w:rPr>
          <w:rFonts w:ascii="Times New Roman" w:hAnsi="Times New Roman" w:cs="Times New Roman"/>
        </w:rPr>
        <w:t>, Türk vatandaşı olmayanlar için pasapor</w:t>
      </w:r>
      <w:r w:rsidR="00E061EE" w:rsidRPr="0092122D">
        <w:rPr>
          <w:rFonts w:ascii="Times New Roman" w:hAnsi="Times New Roman" w:cs="Times New Roman"/>
        </w:rPr>
        <w:t xml:space="preserve">t </w:t>
      </w:r>
      <w:proofErr w:type="spellStart"/>
      <w:r w:rsidR="00E061EE" w:rsidRPr="0092122D">
        <w:rPr>
          <w:rFonts w:ascii="Times New Roman" w:hAnsi="Times New Roman" w:cs="Times New Roman"/>
        </w:rPr>
        <w:t>no</w:t>
      </w:r>
      <w:proofErr w:type="spellEnd"/>
      <w:r w:rsidR="00E061EE" w:rsidRPr="0092122D">
        <w:rPr>
          <w:rFonts w:ascii="Times New Roman" w:hAnsi="Times New Roman" w:cs="Times New Roman"/>
        </w:rPr>
        <w:t xml:space="preserve"> veya geçici T.C. kimlik </w:t>
      </w:r>
      <w:proofErr w:type="spellStart"/>
      <w:r w:rsidR="00E061EE" w:rsidRPr="0092122D">
        <w:rPr>
          <w:rFonts w:ascii="Times New Roman" w:hAnsi="Times New Roman" w:cs="Times New Roman"/>
        </w:rPr>
        <w:t>no</w:t>
      </w:r>
      <w:proofErr w:type="spellEnd"/>
      <w:r w:rsidR="001A21CD" w:rsidRPr="0092122D">
        <w:rPr>
          <w:rFonts w:ascii="Times New Roman" w:hAnsi="Times New Roman" w:cs="Times New Roman"/>
        </w:rPr>
        <w:t>,</w:t>
      </w:r>
      <w:r w:rsidR="005810BE" w:rsidRPr="0092122D">
        <w:rPr>
          <w:rFonts w:ascii="Times New Roman" w:hAnsi="Times New Roman" w:cs="Times New Roman"/>
        </w:rPr>
        <w:t xml:space="preserve"> </w:t>
      </w:r>
      <w:r w:rsidR="001A21CD" w:rsidRPr="0092122D">
        <w:rPr>
          <w:rFonts w:ascii="Times New Roman" w:hAnsi="Times New Roman" w:cs="Times New Roman"/>
        </w:rPr>
        <w:t xml:space="preserve">uyruk, </w:t>
      </w:r>
      <w:r w:rsidR="005810BE" w:rsidRPr="0092122D">
        <w:rPr>
          <w:rFonts w:ascii="Times New Roman" w:hAnsi="Times New Roman" w:cs="Times New Roman"/>
        </w:rPr>
        <w:t xml:space="preserve">doğum yeri ve tarihi, </w:t>
      </w:r>
      <w:r w:rsidR="001A21CD" w:rsidRPr="0092122D">
        <w:rPr>
          <w:rFonts w:ascii="Times New Roman" w:hAnsi="Times New Roman" w:cs="Times New Roman"/>
        </w:rPr>
        <w:t>anne ve baba adı,</w:t>
      </w:r>
      <w:r w:rsidR="005810BE" w:rsidRPr="0092122D">
        <w:rPr>
          <w:rFonts w:ascii="Times New Roman" w:hAnsi="Times New Roman" w:cs="Times New Roman"/>
        </w:rPr>
        <w:t xml:space="preserve"> </w:t>
      </w:r>
      <w:r w:rsidR="00642301" w:rsidRPr="0092122D">
        <w:rPr>
          <w:rFonts w:ascii="Times New Roman" w:hAnsi="Times New Roman" w:cs="Times New Roman"/>
        </w:rPr>
        <w:t>medeni durumu</w:t>
      </w:r>
      <w:r w:rsidR="001A21CD" w:rsidRPr="0092122D">
        <w:rPr>
          <w:rFonts w:ascii="Times New Roman" w:hAnsi="Times New Roman" w:cs="Times New Roman"/>
        </w:rPr>
        <w:t xml:space="preserve">, </w:t>
      </w:r>
      <w:r w:rsidR="00642301" w:rsidRPr="0092122D">
        <w:rPr>
          <w:rFonts w:ascii="Times New Roman" w:hAnsi="Times New Roman" w:cs="Times New Roman"/>
        </w:rPr>
        <w:t xml:space="preserve">askerlik durumu, </w:t>
      </w:r>
      <w:r w:rsidR="005810BE" w:rsidRPr="0092122D">
        <w:rPr>
          <w:rFonts w:ascii="Times New Roman" w:hAnsi="Times New Roman" w:cs="Times New Roman"/>
        </w:rPr>
        <w:t>cinsiyet bilgisi ve ibraz edilen TC kimlik kartı ya da ehliyet fotokopisi</w:t>
      </w:r>
      <w:r w:rsidR="00027E0C" w:rsidRPr="0092122D">
        <w:rPr>
          <w:rFonts w:ascii="Times New Roman" w:hAnsi="Times New Roman" w:cs="Times New Roman"/>
        </w:rPr>
        <w:t xml:space="preserve">, </w:t>
      </w:r>
      <w:proofErr w:type="gramStart"/>
      <w:r w:rsidR="00027E0C" w:rsidRPr="0092122D">
        <w:rPr>
          <w:rFonts w:ascii="Times New Roman" w:hAnsi="Times New Roman" w:cs="Times New Roman"/>
        </w:rPr>
        <w:t>vekaletname</w:t>
      </w:r>
      <w:proofErr w:type="gramEnd"/>
      <w:r w:rsidR="00027E0C" w:rsidRPr="0092122D">
        <w:rPr>
          <w:rFonts w:ascii="Times New Roman" w:hAnsi="Times New Roman" w:cs="Times New Roman"/>
        </w:rPr>
        <w:t>, ikamet izni, mavi kart ve imza</w:t>
      </w:r>
      <w:r w:rsidR="005810BE" w:rsidRPr="0092122D">
        <w:rPr>
          <w:rFonts w:ascii="Times New Roman" w:hAnsi="Times New Roman" w:cs="Times New Roman"/>
        </w:rPr>
        <w:t>);</w:t>
      </w:r>
      <w:r w:rsidR="001A21CD" w:rsidRPr="0092122D">
        <w:rPr>
          <w:rFonts w:ascii="Times New Roman" w:hAnsi="Times New Roman" w:cs="Times New Roman"/>
        </w:rPr>
        <w:t xml:space="preserve"> </w:t>
      </w:r>
      <w:r w:rsidR="005810BE" w:rsidRPr="0092122D">
        <w:rPr>
          <w:rFonts w:ascii="Times New Roman" w:hAnsi="Times New Roman" w:cs="Times New Roman"/>
          <w:b/>
          <w:bCs/>
        </w:rPr>
        <w:t>iletişim bilgileriniz</w:t>
      </w:r>
      <w:r w:rsidR="001A21CD" w:rsidRPr="0092122D">
        <w:rPr>
          <w:rFonts w:ascii="Times New Roman" w:hAnsi="Times New Roman" w:cs="Times New Roman"/>
        </w:rPr>
        <w:t xml:space="preserve"> (a</w:t>
      </w:r>
      <w:r w:rsidR="005810BE" w:rsidRPr="0092122D">
        <w:rPr>
          <w:rFonts w:ascii="Times New Roman" w:hAnsi="Times New Roman" w:cs="Times New Roman"/>
        </w:rPr>
        <w:t xml:space="preserve">dres, </w:t>
      </w:r>
      <w:r w:rsidR="001A21CD" w:rsidRPr="0092122D">
        <w:rPr>
          <w:rFonts w:ascii="Times New Roman" w:hAnsi="Times New Roman" w:cs="Times New Roman"/>
        </w:rPr>
        <w:t xml:space="preserve">cep – ev - iş </w:t>
      </w:r>
      <w:r w:rsidR="005810BE" w:rsidRPr="0092122D">
        <w:rPr>
          <w:rFonts w:ascii="Times New Roman" w:hAnsi="Times New Roman" w:cs="Times New Roman"/>
        </w:rPr>
        <w:t>telefon</w:t>
      </w:r>
      <w:r w:rsidR="001A21CD" w:rsidRPr="0092122D">
        <w:rPr>
          <w:rFonts w:ascii="Times New Roman" w:hAnsi="Times New Roman" w:cs="Times New Roman"/>
        </w:rPr>
        <w:t>u</w:t>
      </w:r>
      <w:r w:rsidR="005810BE" w:rsidRPr="0092122D">
        <w:rPr>
          <w:rFonts w:ascii="Times New Roman" w:hAnsi="Times New Roman" w:cs="Times New Roman"/>
        </w:rPr>
        <w:t xml:space="preserve"> numarası</w:t>
      </w:r>
      <w:r w:rsidR="001A21CD" w:rsidRPr="0092122D">
        <w:rPr>
          <w:rFonts w:ascii="Times New Roman" w:hAnsi="Times New Roman" w:cs="Times New Roman"/>
        </w:rPr>
        <w:t>,</w:t>
      </w:r>
      <w:r w:rsidR="00642301" w:rsidRPr="0092122D">
        <w:rPr>
          <w:rFonts w:ascii="Times New Roman" w:hAnsi="Times New Roman" w:cs="Times New Roman"/>
        </w:rPr>
        <w:t xml:space="preserve"> elektronik posta adresi gibi); </w:t>
      </w:r>
      <w:r w:rsidR="00E061EE" w:rsidRPr="0092122D">
        <w:rPr>
          <w:rFonts w:ascii="Times New Roman" w:hAnsi="Times New Roman" w:cs="Times New Roman"/>
          <w:b/>
        </w:rPr>
        <w:t>öğrenci ve akademik bilgileriniz</w:t>
      </w:r>
      <w:r w:rsidR="00E061EE" w:rsidRPr="0092122D">
        <w:rPr>
          <w:rFonts w:ascii="Times New Roman" w:hAnsi="Times New Roman" w:cs="Times New Roman"/>
        </w:rPr>
        <w:t xml:space="preserve"> (</w:t>
      </w:r>
      <w:r w:rsidR="00642301" w:rsidRPr="0092122D">
        <w:rPr>
          <w:rFonts w:ascii="Times New Roman" w:hAnsi="Times New Roman" w:cs="Times New Roman"/>
        </w:rPr>
        <w:t xml:space="preserve">YU kimlik </w:t>
      </w:r>
      <w:proofErr w:type="spellStart"/>
      <w:r w:rsidR="00642301" w:rsidRPr="0092122D">
        <w:rPr>
          <w:rFonts w:ascii="Times New Roman" w:hAnsi="Times New Roman" w:cs="Times New Roman"/>
        </w:rPr>
        <w:t>no</w:t>
      </w:r>
      <w:proofErr w:type="spellEnd"/>
      <w:r w:rsidR="00642301" w:rsidRPr="0092122D">
        <w:rPr>
          <w:rFonts w:ascii="Times New Roman" w:hAnsi="Times New Roman" w:cs="Times New Roman"/>
        </w:rPr>
        <w:t>, mezun olduğu okul, yerleştirme puanı, kayıt olduğu akademik birim ismi, bölümü, sınıfı, kayıt onay durumu, üniversiteye kayıt tarihi, aktif akademik dönemi, alınan dersler (kodu, adı, kredisi ve ECTS kredisi), ders notu, mezuniyet tarihi, mezuniyet derecesi, kabul türü, giriş türü, mezuniyet türü, ayrılma türü, ayrılma tarihi, üniversite tercih sırası, mezun olduğu lise, mezun olunan lise türü, üniversite giriş sınavı başarı sıralaması, diploma alınan program, üniversite not çizelgesi, geçerli İngilizce Yeterlilik Sınavı belgesi, transkript, ALES belgesi, İngilizce dil belgesi, ders planı, disiplin cezası alınıp alınmadığına ilişkin belge, YKS veya eşdeğer sınav sonuç belgesi</w:t>
      </w:r>
      <w:r w:rsidR="00027E0C" w:rsidRPr="0092122D">
        <w:rPr>
          <w:rFonts w:ascii="Times New Roman" w:hAnsi="Times New Roman" w:cs="Times New Roman"/>
        </w:rPr>
        <w:t>, diploma ve/veya diploma fotokopisi</w:t>
      </w:r>
      <w:r w:rsidR="00642301" w:rsidRPr="0092122D">
        <w:rPr>
          <w:rFonts w:ascii="Times New Roman" w:hAnsi="Times New Roman" w:cs="Times New Roman"/>
        </w:rPr>
        <w:t>);</w:t>
      </w:r>
      <w:r w:rsidR="00027E0C" w:rsidRPr="0092122D">
        <w:rPr>
          <w:rFonts w:ascii="Times New Roman" w:hAnsi="Times New Roman" w:cs="Times New Roman"/>
        </w:rPr>
        <w:t xml:space="preserve"> </w:t>
      </w:r>
      <w:r w:rsidR="00642301" w:rsidRPr="0092122D">
        <w:rPr>
          <w:rFonts w:ascii="Times New Roman" w:hAnsi="Times New Roman" w:cs="Times New Roman"/>
          <w:b/>
        </w:rPr>
        <w:t xml:space="preserve">mali ve burs </w:t>
      </w:r>
      <w:r w:rsidR="00913ED5" w:rsidRPr="0092122D">
        <w:rPr>
          <w:rFonts w:ascii="Times New Roman" w:hAnsi="Times New Roman" w:cs="Times New Roman"/>
          <w:b/>
        </w:rPr>
        <w:t>bilgilerin</w:t>
      </w:r>
      <w:r w:rsidR="00642301" w:rsidRPr="0092122D">
        <w:rPr>
          <w:rFonts w:ascii="Times New Roman" w:hAnsi="Times New Roman" w:cs="Times New Roman"/>
          <w:b/>
        </w:rPr>
        <w:t>iz</w:t>
      </w:r>
      <w:r w:rsidR="00642301" w:rsidRPr="0092122D">
        <w:rPr>
          <w:rFonts w:ascii="Times New Roman" w:hAnsi="Times New Roman" w:cs="Times New Roman"/>
        </w:rPr>
        <w:t xml:space="preserve"> (</w:t>
      </w:r>
      <w:r w:rsidR="00027E0C" w:rsidRPr="0092122D">
        <w:rPr>
          <w:rFonts w:ascii="Times New Roman" w:hAnsi="Times New Roman" w:cs="Times New Roman"/>
        </w:rPr>
        <w:t xml:space="preserve">başvurmak istenilen burslar, yükseköğrenim sırasında Kredi ve Yurtlar Kurumu’na başvurusu yapılan burs, öğrenim kredisi); </w:t>
      </w:r>
      <w:r w:rsidR="00642301" w:rsidRPr="0092122D">
        <w:rPr>
          <w:rFonts w:ascii="Times New Roman" w:hAnsi="Times New Roman" w:cs="Times New Roman"/>
          <w:b/>
        </w:rPr>
        <w:t>sağlık verileriniz</w:t>
      </w:r>
      <w:r w:rsidR="00642301" w:rsidRPr="0092122D">
        <w:rPr>
          <w:rFonts w:ascii="Times New Roman" w:hAnsi="Times New Roman" w:cs="Times New Roman"/>
        </w:rPr>
        <w:t xml:space="preserve"> (engellilik durumu, </w:t>
      </w:r>
      <w:r w:rsidR="00027E0C" w:rsidRPr="0092122D">
        <w:rPr>
          <w:rFonts w:ascii="Times New Roman" w:hAnsi="Times New Roman" w:cs="Times New Roman"/>
        </w:rPr>
        <w:t xml:space="preserve">öğretime engel olabilecek sağlık bilgileri); </w:t>
      </w:r>
      <w:r w:rsidR="00027E0C" w:rsidRPr="0092122D">
        <w:rPr>
          <w:rFonts w:ascii="Times New Roman" w:hAnsi="Times New Roman" w:cs="Times New Roman"/>
          <w:b/>
        </w:rPr>
        <w:t>fotoğraf ve görsel bilgileriniz</w:t>
      </w:r>
      <w:r w:rsidR="00027E0C" w:rsidRPr="0092122D">
        <w:rPr>
          <w:rFonts w:ascii="Times New Roman" w:hAnsi="Times New Roman" w:cs="Times New Roman"/>
        </w:rPr>
        <w:t xml:space="preserve"> </w:t>
      </w:r>
      <w:proofErr w:type="spellStart"/>
      <w:r w:rsidR="005810BE" w:rsidRPr="0092122D">
        <w:rPr>
          <w:rFonts w:ascii="Times New Roman" w:hAnsi="Times New Roman" w:cs="Times New Roman"/>
        </w:rPr>
        <w:t>KVKK'da</w:t>
      </w:r>
      <w:proofErr w:type="spellEnd"/>
      <w:r w:rsidR="005810BE" w:rsidRPr="0092122D">
        <w:rPr>
          <w:rFonts w:ascii="Times New Roman" w:hAnsi="Times New Roman" w:cs="Times New Roman"/>
        </w:rPr>
        <w:t xml:space="preserve"> öngörülen şekilde ve şartlara tabi olarak </w:t>
      </w:r>
      <w:r w:rsidR="005E0BA4" w:rsidRPr="0092122D">
        <w:rPr>
          <w:rFonts w:ascii="Times New Roman" w:hAnsi="Times New Roman" w:cs="Times New Roman"/>
        </w:rPr>
        <w:t>işlenecektir.</w:t>
      </w:r>
      <w:r w:rsidR="005810BE" w:rsidRPr="0092122D">
        <w:rPr>
          <w:rFonts w:ascii="Times New Roman" w:hAnsi="Times New Roman" w:cs="Times New Roman"/>
        </w:rPr>
        <w:t xml:space="preserve"> </w:t>
      </w:r>
    </w:p>
    <w:p w14:paraId="081F285D" w14:textId="12361F34" w:rsidR="005810BE" w:rsidRPr="0092122D" w:rsidRDefault="005810BE" w:rsidP="005A0CC4">
      <w:pPr>
        <w:pStyle w:val="ListeParagraf"/>
        <w:numPr>
          <w:ilvl w:val="0"/>
          <w:numId w:val="4"/>
        </w:numPr>
        <w:jc w:val="both"/>
        <w:rPr>
          <w:rFonts w:ascii="Times New Roman" w:hAnsi="Times New Roman" w:cs="Times New Roman"/>
          <w:b/>
        </w:rPr>
      </w:pPr>
      <w:r w:rsidRPr="0092122D">
        <w:rPr>
          <w:rFonts w:ascii="Times New Roman" w:hAnsi="Times New Roman" w:cs="Times New Roman"/>
          <w:b/>
          <w:bCs/>
        </w:rPr>
        <w:t xml:space="preserve">Kişisel Verilerinizin İşleme Amacı ve Hukuki Sebebi </w:t>
      </w:r>
    </w:p>
    <w:p w14:paraId="51777C6A" w14:textId="69FF04F1" w:rsidR="00A11CFB" w:rsidRPr="0092122D" w:rsidRDefault="00285AFA" w:rsidP="00285AFA">
      <w:pPr>
        <w:jc w:val="both"/>
        <w:rPr>
          <w:rFonts w:ascii="Times New Roman" w:hAnsi="Times New Roman" w:cs="Times New Roman"/>
          <w:bCs/>
          <w:bdr w:val="none" w:sz="0" w:space="0" w:color="auto" w:frame="1"/>
        </w:rPr>
      </w:pPr>
      <w:proofErr w:type="gramStart"/>
      <w:r w:rsidRPr="0092122D">
        <w:rPr>
          <w:rFonts w:ascii="Times New Roman" w:hAnsi="Times New Roman" w:cs="Times New Roman"/>
          <w:b/>
          <w:bCs/>
        </w:rPr>
        <w:t xml:space="preserve">Kimlik </w:t>
      </w:r>
      <w:r w:rsidR="005556AD" w:rsidRPr="0092122D">
        <w:rPr>
          <w:rFonts w:ascii="Times New Roman" w:hAnsi="Times New Roman" w:cs="Times New Roman"/>
          <w:b/>
          <w:bCs/>
        </w:rPr>
        <w:t>ve İletişim B</w:t>
      </w:r>
      <w:r w:rsidR="002D75AD" w:rsidRPr="0092122D">
        <w:rPr>
          <w:rFonts w:ascii="Times New Roman" w:hAnsi="Times New Roman" w:cs="Times New Roman"/>
          <w:b/>
          <w:bCs/>
        </w:rPr>
        <w:t>ilgileriniz</w:t>
      </w:r>
      <w:r w:rsidR="002D75AD" w:rsidRPr="0092122D">
        <w:rPr>
          <w:rFonts w:ascii="Times New Roman" w:hAnsi="Times New Roman" w:cs="Times New Roman"/>
        </w:rPr>
        <w:t>;</w:t>
      </w:r>
      <w:r w:rsidR="00760D65" w:rsidRPr="0092122D">
        <w:rPr>
          <w:rFonts w:ascii="Times New Roman" w:hAnsi="Times New Roman" w:cs="Times New Roman"/>
        </w:rPr>
        <w:t xml:space="preserve"> </w:t>
      </w:r>
      <w:r w:rsidR="008B5274" w:rsidRPr="0092122D">
        <w:rPr>
          <w:rFonts w:ascii="Times New Roman" w:hAnsi="Times New Roman" w:cs="Times New Roman"/>
        </w:rPr>
        <w:t>Kanunlarda açıkça öngörülmesi, veri sorumlusunun hukuki yükümlülüğünü yerine getirebilmesi için zorunlu olması, bir sözleşmenin kurulması veya ifasıyla doğrudan doğruya ilgili olması kaydıyla, sözleşmenin taraflarına ait kişisel verile</w:t>
      </w:r>
      <w:r w:rsidR="00424426" w:rsidRPr="0092122D">
        <w:rPr>
          <w:rFonts w:ascii="Times New Roman" w:hAnsi="Times New Roman" w:cs="Times New Roman"/>
        </w:rPr>
        <w:t xml:space="preserve">rin işlenmesinin gerekli olması </w:t>
      </w:r>
      <w:r w:rsidR="008B5274" w:rsidRPr="0092122D">
        <w:rPr>
          <w:rFonts w:ascii="Times New Roman" w:hAnsi="Times New Roman" w:cs="Times New Roman"/>
        </w:rPr>
        <w:t xml:space="preserve">hukuki sebeplerine dayanarak </w:t>
      </w:r>
      <w:r w:rsidR="00AE4CE2" w:rsidRPr="0092122D">
        <w:rPr>
          <w:rFonts w:ascii="Times New Roman" w:hAnsi="Times New Roman" w:cs="Times New Roman"/>
        </w:rPr>
        <w:t>Üniversiteye kayıt ve kimlik doğrulama süreçlerinin yürütülmesi</w:t>
      </w:r>
      <w:r w:rsidR="00A11CFB" w:rsidRPr="0092122D">
        <w:rPr>
          <w:rFonts w:ascii="Times New Roman" w:hAnsi="Times New Roman" w:cs="Times New Roman"/>
        </w:rPr>
        <w:t>, ö</w:t>
      </w:r>
      <w:r w:rsidR="00AE4CE2" w:rsidRPr="0092122D">
        <w:rPr>
          <w:rFonts w:ascii="Times New Roman" w:hAnsi="Times New Roman" w:cs="Times New Roman"/>
        </w:rPr>
        <w:t>ğrenci bilgilerinin doğru ve güncel tutulması</w:t>
      </w:r>
      <w:r w:rsidR="00A11CFB" w:rsidRPr="0092122D">
        <w:rPr>
          <w:rFonts w:ascii="Times New Roman" w:hAnsi="Times New Roman" w:cs="Times New Roman"/>
        </w:rPr>
        <w:t>, 2547 sayılı Yükseköğretim Kanunu ve ilgili m</w:t>
      </w:r>
      <w:r w:rsidR="00AE4CE2" w:rsidRPr="0092122D">
        <w:rPr>
          <w:rFonts w:ascii="Times New Roman" w:hAnsi="Times New Roman" w:cs="Times New Roman"/>
        </w:rPr>
        <w:t>evzuattan kaynaklanan yükümlülüklerin yerine getirilmesi</w:t>
      </w:r>
      <w:r w:rsidR="00A11CFB" w:rsidRPr="0092122D">
        <w:rPr>
          <w:rFonts w:ascii="Times New Roman" w:hAnsi="Times New Roman" w:cs="Times New Roman"/>
        </w:rPr>
        <w:t xml:space="preserve">, </w:t>
      </w:r>
      <w:r w:rsidR="00A11CFB" w:rsidRPr="0092122D">
        <w:rPr>
          <w:rStyle w:val="Gl"/>
          <w:rFonts w:ascii="Times New Roman" w:hAnsi="Times New Roman" w:cs="Times New Roman"/>
          <w:b w:val="0"/>
          <w:bdr w:val="none" w:sz="0" w:space="0" w:color="auto" w:frame="1"/>
        </w:rPr>
        <w:t>y</w:t>
      </w:r>
      <w:r w:rsidR="00A11CFB" w:rsidRPr="0092122D">
        <w:rPr>
          <w:rFonts w:ascii="Times New Roman" w:hAnsi="Times New Roman" w:cs="Times New Roman"/>
        </w:rPr>
        <w:t xml:space="preserve">argı organlarının ve/veya idari makamların istediği bilgi ve belge taleplerinin yerine getirilmesi, kamu düzeninin ve sağlığının korunması, </w:t>
      </w:r>
      <w:r w:rsidR="00A11CFB" w:rsidRPr="0092122D">
        <w:rPr>
          <w:rFonts w:ascii="Times New Roman" w:hAnsi="Times New Roman" w:cs="Times New Roman"/>
          <w:bCs/>
          <w:bdr w:val="none" w:sz="0" w:space="0" w:color="auto" w:frame="1"/>
        </w:rPr>
        <w:t xml:space="preserve">Kurum tarafından sunulan hizmetlerden sizleri faydalandırmak için gerekli çalışmaların iş birimlerimiz tarafından yapılması ve ilgili iş </w:t>
      </w:r>
      <w:r w:rsidR="00A11CFB" w:rsidRPr="0092122D">
        <w:rPr>
          <w:rFonts w:ascii="Times New Roman" w:hAnsi="Times New Roman" w:cs="Times New Roman"/>
          <w:bCs/>
          <w:bdr w:val="none" w:sz="0" w:space="0" w:color="auto" w:frame="1"/>
        </w:rPr>
        <w:lastRenderedPageBreak/>
        <w:t xml:space="preserve">süreçlerinin yürütülmesi, Kurum tarafından yürütülen faaliyetlerin gerçekleştirilmesi için birimlerimiz tarafından gerekli çalışmaların yapılması ve buna bağlı iş süreçlerinin yürütülmesi, Kurumun ve Kurumla iş ilişkisi içerisinde olan kişilerin hukuki teknik ve ticari-iş güvenliğinin temin edilmesi, Kurumun insan kaynakları politikaları ve süreçlerinin planlanması ve icra edilmesi, Kurumun </w:t>
      </w:r>
      <w:proofErr w:type="spellStart"/>
      <w:r w:rsidR="00A11CFB" w:rsidRPr="0092122D">
        <w:rPr>
          <w:rFonts w:ascii="Times New Roman" w:hAnsi="Times New Roman" w:cs="Times New Roman"/>
          <w:bCs/>
          <w:bdr w:val="none" w:sz="0" w:space="0" w:color="auto" w:frame="1"/>
        </w:rPr>
        <w:t>operasyonel</w:t>
      </w:r>
      <w:proofErr w:type="spellEnd"/>
      <w:r w:rsidR="00A11CFB" w:rsidRPr="0092122D">
        <w:rPr>
          <w:rFonts w:ascii="Times New Roman" w:hAnsi="Times New Roman" w:cs="Times New Roman"/>
          <w:bCs/>
          <w:bdr w:val="none" w:sz="0" w:space="0" w:color="auto" w:frame="1"/>
        </w:rPr>
        <w:t xml:space="preserve"> ticari ve iş stratejilerinin planlanması ve icrası, Kurum tarafından program ve hizmetlerinin ilgili kişilerin beğenisine sunulması önerilmesi ve tanıtılması için gerekli olan aktivitelerin planlanması ve icrası</w:t>
      </w:r>
      <w:r w:rsidR="005A0CC4" w:rsidRPr="0092122D">
        <w:rPr>
          <w:rFonts w:ascii="Times New Roman" w:hAnsi="Times New Roman" w:cs="Times New Roman"/>
          <w:bCs/>
          <w:bdr w:val="none" w:sz="0" w:space="0" w:color="auto" w:frame="1"/>
        </w:rPr>
        <w:t>,</w:t>
      </w:r>
      <w:r w:rsidR="00DA0A4C" w:rsidRPr="0092122D">
        <w:rPr>
          <w:rFonts w:ascii="Times New Roman" w:hAnsi="Times New Roman" w:cs="Times New Roman"/>
          <w:bCs/>
          <w:bdr w:val="none" w:sz="0" w:space="0" w:color="auto" w:frame="1"/>
        </w:rPr>
        <w:t xml:space="preserve"> </w:t>
      </w:r>
      <w:r w:rsidR="00DA0A4C" w:rsidRPr="0092122D">
        <w:rPr>
          <w:rFonts w:ascii="Times New Roman" w:eastAsia="Calibri" w:hAnsi="Times New Roman" w:cs="Times New Roman"/>
        </w:rPr>
        <w:t xml:space="preserve">6563 sayılı Elektronik Ticaretin Düzenlenmesi Hakkında Kanun uyarınca onayınız halinde tarafınıza </w:t>
      </w:r>
      <w:r w:rsidR="00ED62D6" w:rsidRPr="0092122D">
        <w:rPr>
          <w:rFonts w:ascii="Times New Roman" w:eastAsia="Calibri" w:hAnsi="Times New Roman" w:cs="Times New Roman"/>
        </w:rPr>
        <w:t xml:space="preserve">tanıtım, bilgilendirme ve </w:t>
      </w:r>
      <w:r w:rsidR="00DA0A4C" w:rsidRPr="0092122D">
        <w:rPr>
          <w:rFonts w:ascii="Times New Roman" w:eastAsia="Calibri" w:hAnsi="Times New Roman" w:cs="Times New Roman"/>
        </w:rPr>
        <w:t xml:space="preserve">pazarlama </w:t>
      </w:r>
      <w:r w:rsidR="00ED62D6" w:rsidRPr="0092122D">
        <w:rPr>
          <w:rFonts w:ascii="Times New Roman" w:eastAsia="Calibri" w:hAnsi="Times New Roman" w:cs="Times New Roman"/>
        </w:rPr>
        <w:t xml:space="preserve">içerikli </w:t>
      </w:r>
      <w:r w:rsidR="00DA0A4C" w:rsidRPr="0092122D">
        <w:rPr>
          <w:rFonts w:ascii="Times New Roman" w:eastAsia="Calibri" w:hAnsi="Times New Roman" w:cs="Times New Roman"/>
        </w:rPr>
        <w:t>ticari elektronik ileti gönderilmesi,</w:t>
      </w:r>
      <w:proofErr w:type="gramEnd"/>
    </w:p>
    <w:p w14:paraId="6151BAA7" w14:textId="2D3EF235" w:rsidR="00A11CFB" w:rsidRPr="0092122D" w:rsidRDefault="00A11CFB" w:rsidP="00A11CFB">
      <w:pPr>
        <w:jc w:val="both"/>
        <w:rPr>
          <w:rFonts w:ascii="Times New Roman" w:hAnsi="Times New Roman" w:cs="Times New Roman"/>
        </w:rPr>
      </w:pPr>
      <w:proofErr w:type="gramStart"/>
      <w:r w:rsidRPr="0092122D">
        <w:rPr>
          <w:rFonts w:ascii="Times New Roman" w:hAnsi="Times New Roman" w:cs="Times New Roman"/>
          <w:b/>
        </w:rPr>
        <w:t xml:space="preserve">Öğrenci ve </w:t>
      </w:r>
      <w:r w:rsidR="005556AD" w:rsidRPr="0092122D">
        <w:rPr>
          <w:rFonts w:ascii="Times New Roman" w:hAnsi="Times New Roman" w:cs="Times New Roman"/>
          <w:b/>
        </w:rPr>
        <w:t>Akademik B</w:t>
      </w:r>
      <w:r w:rsidRPr="0092122D">
        <w:rPr>
          <w:rFonts w:ascii="Times New Roman" w:hAnsi="Times New Roman" w:cs="Times New Roman"/>
          <w:b/>
        </w:rPr>
        <w:t xml:space="preserve">ilgileriniz; </w:t>
      </w:r>
      <w:r w:rsidR="008B5274" w:rsidRPr="0092122D">
        <w:rPr>
          <w:rFonts w:ascii="Times New Roman" w:hAnsi="Times New Roman" w:cs="Times New Roman"/>
          <w:bCs/>
        </w:rPr>
        <w:t>Bir sözleşmenin kurulması veya ifasıyla doğrudan doğruya ilgili olması kaydıyla, sözleşmenin taraflarına ait kişisel verilerin işlenmesinin gerekli olması, bir hakkın tesisi, kullanılması veya korunması için veri işlemenin zorunlu olması, veri sorumlusunun hukuki yükümlülüğünü yerine getirebilmesi için zorunlu olması hukuki sebeplerine dayanarak</w:t>
      </w:r>
      <w:r w:rsidR="008B5274" w:rsidRPr="0092122D">
        <w:rPr>
          <w:rFonts w:ascii="Times New Roman" w:hAnsi="Times New Roman" w:cs="Times New Roman"/>
          <w:b/>
        </w:rPr>
        <w:t xml:space="preserve"> </w:t>
      </w:r>
      <w:r w:rsidR="008B5274" w:rsidRPr="0092122D">
        <w:rPr>
          <w:rFonts w:ascii="Times New Roman" w:hAnsi="Times New Roman" w:cs="Times New Roman"/>
        </w:rPr>
        <w:t>e</w:t>
      </w:r>
      <w:r w:rsidRPr="0092122D">
        <w:rPr>
          <w:rFonts w:ascii="Times New Roman" w:hAnsi="Times New Roman" w:cs="Times New Roman"/>
        </w:rPr>
        <w:t>ğitim ve öğretim süreçlerinin yürütülmesi ve akademik kayıtların tutulması, mezuniyet ve diploma işlemlerinin gerçekleştirilmesi, sınav, ders ve başarı takibinin yapılması</w:t>
      </w:r>
      <w:r w:rsidR="005556AD" w:rsidRPr="0092122D">
        <w:rPr>
          <w:rFonts w:ascii="Times New Roman" w:hAnsi="Times New Roman" w:cs="Times New Roman"/>
        </w:rPr>
        <w:t xml:space="preserve">, </w:t>
      </w:r>
      <w:r w:rsidRPr="0092122D">
        <w:rPr>
          <w:rFonts w:ascii="Times New Roman" w:hAnsi="Times New Roman" w:cs="Times New Roman"/>
          <w:bCs/>
          <w:bdr w:val="none" w:sz="0" w:space="0" w:color="auto" w:frame="1"/>
        </w:rPr>
        <w:t xml:space="preserve">Kurum tarafından sunulan hizmetlerden sizleri faydalandırmak için gerekli çalışmaların iş birimlerimiz tarafından yapılması ve ilgili iş süreçlerinin yürütülmesi, Kurum tarafından yürütülen faaliyetlerin gerçekleştirilmesi için birimlerimiz tarafından gerekli çalışmaların yapılması ve buna bağlı iş süreçlerinin yürütülmesi, Kurumun ve Kurumla iş ilişkisi içerisinde olan kişilerin hukuki teknik ve ticari-iş güvenliğinin temin edilmesi, Kurumun insan kaynakları politikaları ve süreçlerinin planlanması ve icra edilmesi, Kurumun </w:t>
      </w:r>
      <w:proofErr w:type="spellStart"/>
      <w:r w:rsidRPr="0092122D">
        <w:rPr>
          <w:rFonts w:ascii="Times New Roman" w:hAnsi="Times New Roman" w:cs="Times New Roman"/>
          <w:bCs/>
          <w:bdr w:val="none" w:sz="0" w:space="0" w:color="auto" w:frame="1"/>
        </w:rPr>
        <w:t>operasyonel</w:t>
      </w:r>
      <w:proofErr w:type="spellEnd"/>
      <w:r w:rsidRPr="0092122D">
        <w:rPr>
          <w:rFonts w:ascii="Times New Roman" w:hAnsi="Times New Roman" w:cs="Times New Roman"/>
          <w:bCs/>
          <w:bdr w:val="none" w:sz="0" w:space="0" w:color="auto" w:frame="1"/>
        </w:rPr>
        <w:t xml:space="preserve"> ticari ve iş stratejilerinin planlanması ve icrası, Kurum tarafından program ve hizmetlerinin ilgili kişilerin beğenisine sunulması önerilmesi ve tanıtılması için gerekli olan aktivitelerin planlanması ve icrası</w:t>
      </w:r>
      <w:r w:rsidR="005A0CC4" w:rsidRPr="0092122D">
        <w:rPr>
          <w:rFonts w:ascii="Times New Roman" w:hAnsi="Times New Roman" w:cs="Times New Roman"/>
          <w:bCs/>
          <w:bdr w:val="none" w:sz="0" w:space="0" w:color="auto" w:frame="1"/>
        </w:rPr>
        <w:t>,</w:t>
      </w:r>
      <w:proofErr w:type="gramEnd"/>
    </w:p>
    <w:p w14:paraId="3A53D04E" w14:textId="517FE08E" w:rsidR="005556AD" w:rsidRPr="0092122D" w:rsidRDefault="005556AD" w:rsidP="005556AD">
      <w:pPr>
        <w:jc w:val="both"/>
        <w:rPr>
          <w:rFonts w:ascii="Times New Roman" w:hAnsi="Times New Roman" w:cs="Times New Roman"/>
          <w:bCs/>
        </w:rPr>
      </w:pPr>
      <w:r w:rsidRPr="0092122D">
        <w:rPr>
          <w:rFonts w:ascii="Times New Roman" w:hAnsi="Times New Roman" w:cs="Times New Roman"/>
          <w:b/>
        </w:rPr>
        <w:t xml:space="preserve">Mali ve Burs Bilgileriniz; </w:t>
      </w:r>
      <w:r w:rsidR="008B5274" w:rsidRPr="0092122D">
        <w:rPr>
          <w:rFonts w:ascii="Times New Roman" w:hAnsi="Times New Roman" w:cs="Times New Roman"/>
          <w:bCs/>
        </w:rPr>
        <w:t xml:space="preserve">Bir sözleşmenin kurulması veya ifasıyla doğrudan doğruya ilgili olması kaydıyla, sözleşmenin taraflarına ait kişisel verilerin işlenmesinin gerekli olması, veri sorumlusunun hukuki yükümlülüğünü yerine getirebilmesi için zorunlu olması hukuki sebeplerine dayanarak </w:t>
      </w:r>
      <w:r w:rsidRPr="0092122D">
        <w:rPr>
          <w:rFonts w:ascii="Times New Roman" w:hAnsi="Times New Roman" w:cs="Times New Roman"/>
        </w:rPr>
        <w:t xml:space="preserve">Öğrencilerin burs ve kredi başvurularının değerlendirilmesi, mali </w:t>
      </w:r>
      <w:proofErr w:type="gramStart"/>
      <w:r w:rsidR="005A0CC4" w:rsidRPr="0092122D">
        <w:rPr>
          <w:rFonts w:ascii="Times New Roman" w:hAnsi="Times New Roman" w:cs="Times New Roman"/>
        </w:rPr>
        <w:t>süreçlerin</w:t>
      </w:r>
      <w:proofErr w:type="gramEnd"/>
      <w:r w:rsidRPr="0092122D">
        <w:rPr>
          <w:rFonts w:ascii="Times New Roman" w:hAnsi="Times New Roman" w:cs="Times New Roman"/>
        </w:rPr>
        <w:t xml:space="preserve"> yürütülmesi, </w:t>
      </w:r>
      <w:r w:rsidR="00250A5C" w:rsidRPr="0092122D">
        <w:rPr>
          <w:rFonts w:ascii="Times New Roman" w:hAnsi="Times New Roman" w:cs="Times New Roman"/>
        </w:rPr>
        <w:t xml:space="preserve">yasal mevzuattan kaynaklanan raporlama ve yükümlülüklerin yerine getirilmesi, </w:t>
      </w:r>
      <w:r w:rsidRPr="0092122D">
        <w:rPr>
          <w:rFonts w:ascii="Times New Roman" w:hAnsi="Times New Roman" w:cs="Times New Roman"/>
          <w:bCs/>
          <w:bdr w:val="none" w:sz="0" w:space="0" w:color="auto" w:frame="1"/>
        </w:rPr>
        <w:t xml:space="preserve">Kurum tarafından sunulan hizmetlerden sizleri faydalandırmak için gerekli çalışmaların iş birimlerimiz tarafından yapılması ve ilgili iş süreçlerinin yürütülmesi, Kurum tarafından yürütülen faaliyetlerin gerçekleştirilmesi için birimlerimiz tarafından gerekli çalışmaların yapılması ve buna bağlı iş süreçlerinin yürütülmesi, Kurumun ve Kurumla iş ilişkisi içerisinde olan kişilerin hukuki teknik ve ticari-iş güvenliğinin temin edilmesi, Kurumun insan kaynakları politikaları ve süreçlerinin planlanması ve icra edilmesi, Kurumun </w:t>
      </w:r>
      <w:proofErr w:type="spellStart"/>
      <w:r w:rsidRPr="0092122D">
        <w:rPr>
          <w:rFonts w:ascii="Times New Roman" w:hAnsi="Times New Roman" w:cs="Times New Roman"/>
          <w:bCs/>
          <w:bdr w:val="none" w:sz="0" w:space="0" w:color="auto" w:frame="1"/>
        </w:rPr>
        <w:t>operasyonel</w:t>
      </w:r>
      <w:proofErr w:type="spellEnd"/>
      <w:r w:rsidRPr="0092122D">
        <w:rPr>
          <w:rFonts w:ascii="Times New Roman" w:hAnsi="Times New Roman" w:cs="Times New Roman"/>
          <w:bCs/>
          <w:bdr w:val="none" w:sz="0" w:space="0" w:color="auto" w:frame="1"/>
        </w:rPr>
        <w:t xml:space="preserve"> ticari ve iş stratejilerinin planlanması ve icrası, Kurum tarafından program ve hizmetlerinin ilgili kişilerin beğenisine sunulması önerilmesi ve tanıtılması için gerekli olan aktivitelerin planlanması ve icrası</w:t>
      </w:r>
      <w:r w:rsidR="005A0CC4" w:rsidRPr="0092122D">
        <w:rPr>
          <w:rFonts w:ascii="Times New Roman" w:hAnsi="Times New Roman" w:cs="Times New Roman"/>
          <w:bCs/>
          <w:bdr w:val="none" w:sz="0" w:space="0" w:color="auto" w:frame="1"/>
        </w:rPr>
        <w:t>,</w:t>
      </w:r>
    </w:p>
    <w:p w14:paraId="1EE5D5C9" w14:textId="17815FBA" w:rsidR="005A0CC4" w:rsidRPr="0092122D" w:rsidRDefault="005556AD" w:rsidP="005A0CC4">
      <w:pPr>
        <w:jc w:val="both"/>
        <w:rPr>
          <w:rFonts w:ascii="Times New Roman" w:hAnsi="Times New Roman" w:cs="Times New Roman"/>
        </w:rPr>
      </w:pPr>
      <w:r w:rsidRPr="0092122D">
        <w:rPr>
          <w:rFonts w:ascii="Times New Roman" w:hAnsi="Times New Roman" w:cs="Times New Roman"/>
          <w:b/>
        </w:rPr>
        <w:t>Sağlık Verileriniz;</w:t>
      </w:r>
      <w:r w:rsidRPr="0092122D">
        <w:rPr>
          <w:rFonts w:ascii="Times New Roman" w:hAnsi="Times New Roman" w:cs="Times New Roman"/>
        </w:rPr>
        <w:t xml:space="preserve"> </w:t>
      </w:r>
      <w:r w:rsidR="008B5274" w:rsidRPr="0092122D">
        <w:rPr>
          <w:rFonts w:ascii="Times New Roman" w:hAnsi="Times New Roman" w:cs="Times New Roman"/>
        </w:rPr>
        <w:t>Açık rızanızın varlığı halinde</w:t>
      </w:r>
      <w:r w:rsidR="00BE34E1" w:rsidRPr="0092122D">
        <w:rPr>
          <w:rFonts w:ascii="Times New Roman" w:hAnsi="Times New Roman" w:cs="Times New Roman"/>
        </w:rPr>
        <w:t>, e</w:t>
      </w:r>
      <w:r w:rsidRPr="0092122D">
        <w:rPr>
          <w:rFonts w:ascii="Times New Roman" w:hAnsi="Times New Roman" w:cs="Times New Roman"/>
        </w:rPr>
        <w:t xml:space="preserve">ğitim hizmetlerinin öğrenciye uygun şekilde sunulması, Üniversite ortamında gerekli düzenlemelerin yapılması, </w:t>
      </w:r>
      <w:r w:rsidR="005A0CC4" w:rsidRPr="0092122D">
        <w:rPr>
          <w:rFonts w:ascii="Times New Roman" w:hAnsi="Times New Roman" w:cs="Times New Roman"/>
        </w:rPr>
        <w:t>sınav, ders ve staj süreçlerinde özel ihtiy</w:t>
      </w:r>
      <w:bookmarkStart w:id="0" w:name="_GoBack"/>
      <w:bookmarkEnd w:id="0"/>
      <w:r w:rsidR="005A0CC4" w:rsidRPr="0092122D">
        <w:rPr>
          <w:rFonts w:ascii="Times New Roman" w:hAnsi="Times New Roman" w:cs="Times New Roman"/>
        </w:rPr>
        <w:t>açların karşılanması,</w:t>
      </w:r>
      <w:r w:rsidR="00942DEE" w:rsidRPr="0092122D">
        <w:rPr>
          <w:rFonts w:ascii="Times New Roman" w:hAnsi="Times New Roman" w:cs="Times New Roman"/>
        </w:rPr>
        <w:t xml:space="preserve"> </w:t>
      </w:r>
      <w:r w:rsidR="005A0CC4" w:rsidRPr="0092122D">
        <w:rPr>
          <w:rFonts w:ascii="Times New Roman" w:hAnsi="Times New Roman" w:cs="Times New Roman"/>
        </w:rPr>
        <w:t xml:space="preserve">acil durum veya sağlık risklerine karşı önlemler </w:t>
      </w:r>
      <w:r w:rsidR="005A0CC4" w:rsidRPr="0092122D">
        <w:rPr>
          <w:rFonts w:ascii="Times New Roman" w:hAnsi="Times New Roman" w:cs="Times New Roman"/>
        </w:rPr>
        <w:lastRenderedPageBreak/>
        <w:t>alınması, öğrencinin eğitim süresince güvenliğinin ve sağlığının korunması, öğrenci belgeleri ve arşivleme amaçlı kayıt tutulması,</w:t>
      </w:r>
    </w:p>
    <w:p w14:paraId="3F7E720E" w14:textId="51EDC951" w:rsidR="00853A5A" w:rsidRPr="0092122D" w:rsidRDefault="005A0CC4" w:rsidP="002D31B6">
      <w:pPr>
        <w:jc w:val="both"/>
        <w:rPr>
          <w:rFonts w:ascii="Times New Roman" w:hAnsi="Times New Roman" w:cs="Times New Roman"/>
        </w:rPr>
      </w:pPr>
      <w:proofErr w:type="gramStart"/>
      <w:r w:rsidRPr="0092122D">
        <w:rPr>
          <w:rFonts w:ascii="Times New Roman" w:hAnsi="Times New Roman" w:cs="Times New Roman"/>
          <w:b/>
        </w:rPr>
        <w:t xml:space="preserve">Fotoğraf ve Görsel Bilgileriniz; </w:t>
      </w:r>
      <w:r w:rsidR="008B5274" w:rsidRPr="0092122D">
        <w:rPr>
          <w:rFonts w:ascii="Times New Roman" w:hAnsi="Times New Roman" w:cs="Times New Roman"/>
          <w:bCs/>
        </w:rPr>
        <w:t xml:space="preserve">Bir sözleşmenin kurulması veya ifasıyla doğrudan doğruya ilgili olması kaydıyla, sözleşmenin taraflarına ait kişisel verilerin işlenmesinin gerekli olması, veri sorumlusunun hukuki yükümlülüğünü yerine getirebilmesi için zorunlu olması hukuki sebeplerine dayanarak </w:t>
      </w:r>
      <w:r w:rsidRPr="0092122D">
        <w:rPr>
          <w:rFonts w:ascii="Times New Roman" w:hAnsi="Times New Roman" w:cs="Times New Roman"/>
        </w:rPr>
        <w:t>Öğrenci kimlik kartı hazırlanması, Üniversite güvenliğinin sağlanması, eğitim ve sosyal etkinliklerde kimlik doğrulama ve kayıt tutulması</w:t>
      </w:r>
      <w:r w:rsidR="00511617" w:rsidRPr="0092122D">
        <w:rPr>
          <w:rFonts w:ascii="Times New Roman" w:hAnsi="Times New Roman" w:cs="Times New Roman"/>
        </w:rPr>
        <w:t>, öğrenci belgeleri ve arşivleme amaçlı kayıt tutulması</w:t>
      </w:r>
      <w:r w:rsidR="003037F0" w:rsidRPr="0092122D">
        <w:rPr>
          <w:rFonts w:ascii="Times New Roman" w:hAnsi="Times New Roman" w:cs="Times New Roman"/>
        </w:rPr>
        <w:t xml:space="preserve"> a</w:t>
      </w:r>
      <w:r w:rsidR="00D819B8" w:rsidRPr="0092122D">
        <w:rPr>
          <w:rFonts w:ascii="Times New Roman" w:hAnsi="Times New Roman" w:cs="Times New Roman"/>
          <w:bCs/>
          <w:bdr w:val="none" w:sz="0" w:space="0" w:color="auto" w:frame="1"/>
        </w:rPr>
        <w:t>maçlarıyla</w:t>
      </w:r>
      <w:r w:rsidR="008B5274" w:rsidRPr="0092122D">
        <w:rPr>
          <w:rFonts w:ascii="Times New Roman" w:hAnsi="Times New Roman" w:cs="Times New Roman"/>
          <w:bCs/>
          <w:bdr w:val="none" w:sz="0" w:space="0" w:color="auto" w:frame="1"/>
        </w:rPr>
        <w:t xml:space="preserve"> </w:t>
      </w:r>
      <w:r w:rsidRPr="0092122D">
        <w:rPr>
          <w:rFonts w:ascii="Times New Roman" w:hAnsi="Times New Roman" w:cs="Times New Roman"/>
          <w:bCs/>
          <w:bdr w:val="none" w:sz="0" w:space="0" w:color="auto" w:frame="1"/>
        </w:rPr>
        <w:t>işlenebilecektir</w:t>
      </w:r>
      <w:r w:rsidR="003037F0" w:rsidRPr="0092122D">
        <w:rPr>
          <w:rFonts w:ascii="Times New Roman" w:hAnsi="Times New Roman" w:cs="Times New Roman"/>
          <w:bCs/>
          <w:bdr w:val="none" w:sz="0" w:space="0" w:color="auto" w:frame="1"/>
        </w:rPr>
        <w:t>.</w:t>
      </w:r>
      <w:proofErr w:type="gramEnd"/>
    </w:p>
    <w:p w14:paraId="6BECAC5A" w14:textId="45F8B747" w:rsidR="005810BE" w:rsidRPr="0092122D" w:rsidRDefault="002D31B6" w:rsidP="00285AFA">
      <w:pPr>
        <w:pStyle w:val="ListeParagraf"/>
        <w:numPr>
          <w:ilvl w:val="0"/>
          <w:numId w:val="4"/>
        </w:numPr>
        <w:jc w:val="both"/>
        <w:rPr>
          <w:rFonts w:ascii="Times New Roman" w:hAnsi="Times New Roman" w:cs="Times New Roman"/>
          <w:b/>
        </w:rPr>
      </w:pPr>
      <w:r w:rsidRPr="0092122D">
        <w:rPr>
          <w:rStyle w:val="Gl"/>
          <w:rFonts w:ascii="Times New Roman" w:hAnsi="Times New Roman" w:cs="Times New Roman"/>
          <w:bdr w:val="none" w:sz="0" w:space="0" w:color="auto" w:frame="1"/>
        </w:rPr>
        <w:t>İşlenen</w:t>
      </w:r>
      <w:r w:rsidRPr="0092122D">
        <w:rPr>
          <w:rFonts w:ascii="Times New Roman" w:hAnsi="Times New Roman" w:cs="Times New Roman"/>
          <w:b/>
        </w:rPr>
        <w:t xml:space="preserve"> Kişisel Verilerin Kimlere ve Hangi Amaçla Aktarılabileceği</w:t>
      </w:r>
    </w:p>
    <w:p w14:paraId="0B5B6B71" w14:textId="5BF5C8AD" w:rsidR="00250A5C" w:rsidRPr="0092122D" w:rsidRDefault="00250A5C" w:rsidP="00285AFA">
      <w:pPr>
        <w:shd w:val="clear" w:color="auto" w:fill="FFFFFF"/>
        <w:spacing w:line="276" w:lineRule="auto"/>
        <w:jc w:val="both"/>
        <w:rPr>
          <w:rFonts w:ascii="Times New Roman" w:eastAsia="MS Mincho" w:hAnsi="Times New Roman" w:cs="Times New Roman"/>
        </w:rPr>
      </w:pPr>
      <w:r w:rsidRPr="0092122D">
        <w:rPr>
          <w:rFonts w:ascii="Times New Roman" w:hAnsi="Times New Roman" w:cs="Times New Roman"/>
        </w:rPr>
        <w:t>Kişisel verileriniz, kamu güvenliği ve eğitim</w:t>
      </w:r>
      <w:r w:rsidR="005810BE" w:rsidRPr="0092122D">
        <w:rPr>
          <w:rFonts w:ascii="Times New Roman" w:hAnsi="Times New Roman" w:cs="Times New Roman"/>
        </w:rPr>
        <w:t xml:space="preserve"> hizmetleri amacıyla ve Kişisel Verilerin Korunması Kanunda</w:t>
      </w:r>
      <w:r w:rsidRPr="0092122D">
        <w:rPr>
          <w:rFonts w:ascii="Times New Roman" w:hAnsi="Times New Roman" w:cs="Times New Roman"/>
        </w:rPr>
        <w:t xml:space="preserve"> yer alan şartlara tabi olarak işlenmek üzere; Üniversitemize bağlı merkez ve/veya birimlere, iş ortaklarımıza, </w:t>
      </w:r>
      <w:r w:rsidRPr="0092122D">
        <w:rPr>
          <w:rFonts w:ascii="Times New Roman" w:eastAsia="MS Mincho" w:hAnsi="Times New Roman" w:cs="Times New Roman"/>
        </w:rPr>
        <w:t xml:space="preserve">tedarikçilerimize, kanunen yetkili kamu kurumlarına ve özel kişi veya kuruluşlar ile üçüncü kişilere, </w:t>
      </w:r>
      <w:r w:rsidRPr="0092122D">
        <w:rPr>
          <w:rFonts w:ascii="Times New Roman" w:hAnsi="Times New Roman" w:cs="Times New Roman"/>
        </w:rPr>
        <w:t xml:space="preserve">yurt içinde ve/veya yurt dışında bulunan gerçek ve/veya tüzel üçüncü kişi kurum ve kuruluşlara, </w:t>
      </w:r>
      <w:r w:rsidR="00C740D8" w:rsidRPr="0092122D">
        <w:rPr>
          <w:rFonts w:ascii="Times New Roman" w:eastAsia="Calibri" w:hAnsi="Times New Roman" w:cs="Times New Roman"/>
        </w:rPr>
        <w:t xml:space="preserve">ticari elektronik ileti gönderimi adına onay ve ret kayıtlarının yönetilmesine </w:t>
      </w:r>
      <w:proofErr w:type="gramStart"/>
      <w:r w:rsidR="00C740D8" w:rsidRPr="0092122D">
        <w:rPr>
          <w:rFonts w:ascii="Times New Roman" w:eastAsia="Calibri" w:hAnsi="Times New Roman" w:cs="Times New Roman"/>
        </w:rPr>
        <w:t>imkan</w:t>
      </w:r>
      <w:proofErr w:type="gramEnd"/>
      <w:r w:rsidR="00C740D8" w:rsidRPr="0092122D">
        <w:rPr>
          <w:rFonts w:ascii="Times New Roman" w:eastAsia="Calibri" w:hAnsi="Times New Roman" w:cs="Times New Roman"/>
        </w:rPr>
        <w:t xml:space="preserve"> tanıyan </w:t>
      </w:r>
      <w:r w:rsidR="00C740D8" w:rsidRPr="0092122D">
        <w:rPr>
          <w:rFonts w:ascii="Times New Roman" w:eastAsia="Calibri" w:hAnsi="Times New Roman" w:cs="Times New Roman"/>
          <w:bCs/>
        </w:rPr>
        <w:t>İleti Yönetim Sistemi’ne</w:t>
      </w:r>
      <w:r w:rsidR="00C740D8" w:rsidRPr="0092122D">
        <w:rPr>
          <w:rFonts w:ascii="Times New Roman" w:hAnsi="Times New Roman" w:cs="Times New Roman"/>
        </w:rPr>
        <w:t xml:space="preserve">, </w:t>
      </w:r>
      <w:proofErr w:type="spellStart"/>
      <w:r w:rsidRPr="0092122D">
        <w:rPr>
          <w:rFonts w:ascii="Times New Roman" w:hAnsi="Times New Roman" w:cs="Times New Roman"/>
        </w:rPr>
        <w:t>KVKK’nın</w:t>
      </w:r>
      <w:proofErr w:type="spellEnd"/>
      <w:r w:rsidRPr="0092122D">
        <w:rPr>
          <w:rFonts w:ascii="Times New Roman" w:hAnsi="Times New Roman" w:cs="Times New Roman"/>
        </w:rPr>
        <w:t xml:space="preserve"> 8. ve 9. maddelerinde belirtilen kişisel veri işleme şartları ve amaçları çerçevesinde aktarılabilecektir.</w:t>
      </w:r>
    </w:p>
    <w:p w14:paraId="2CCFCE4C" w14:textId="6F089600" w:rsidR="00250A5C" w:rsidRPr="0092122D" w:rsidRDefault="005810BE" w:rsidP="00285AFA">
      <w:pPr>
        <w:pStyle w:val="ListeParagraf"/>
        <w:numPr>
          <w:ilvl w:val="0"/>
          <w:numId w:val="4"/>
        </w:numPr>
        <w:jc w:val="both"/>
        <w:rPr>
          <w:rFonts w:ascii="Times New Roman" w:hAnsi="Times New Roman" w:cs="Times New Roman"/>
          <w:b/>
        </w:rPr>
      </w:pPr>
      <w:r w:rsidRPr="0092122D">
        <w:rPr>
          <w:rFonts w:ascii="Times New Roman" w:hAnsi="Times New Roman" w:cs="Times New Roman"/>
          <w:b/>
          <w:bCs/>
        </w:rPr>
        <w:t>Kişisel Veri Toplamanın Yöntemi</w:t>
      </w:r>
      <w:r w:rsidRPr="0092122D">
        <w:rPr>
          <w:rFonts w:ascii="Times New Roman" w:hAnsi="Times New Roman" w:cs="Times New Roman"/>
          <w:b/>
        </w:rPr>
        <w:t xml:space="preserve"> </w:t>
      </w:r>
    </w:p>
    <w:p w14:paraId="4D358B6B" w14:textId="77777777" w:rsidR="00250A5C" w:rsidRPr="0092122D" w:rsidRDefault="00250A5C" w:rsidP="00250A5C">
      <w:pPr>
        <w:pStyle w:val="NormalWeb"/>
        <w:shd w:val="clear" w:color="auto" w:fill="FFFFFF"/>
        <w:spacing w:before="0" w:beforeAutospacing="0" w:after="0" w:afterAutospacing="0" w:line="276" w:lineRule="auto"/>
        <w:jc w:val="both"/>
        <w:textAlignment w:val="baseline"/>
        <w:rPr>
          <w:rStyle w:val="Gl"/>
          <w:rFonts w:eastAsiaTheme="majorEastAsia"/>
          <w:bdr w:val="none" w:sz="0" w:space="0" w:color="auto" w:frame="1"/>
        </w:rPr>
      </w:pPr>
      <w:r w:rsidRPr="0092122D">
        <w:rPr>
          <w:rFonts w:eastAsia="MS Mincho"/>
          <w:lang w:eastAsia="en-US"/>
        </w:rPr>
        <w:t>Kişisel verileriniz, Kurum nezdinde öğrenim görmeniz amacıyla Kurum tarafından okan.edu.tr uzantılı kurumsal internet sitesi, mobil siteler ve uygulamalar aracılığı ile otomatik veya otomatik olmayan yollarla, yazılı, sözlü şekilde, elektronik ve fiziki yöntemler ile Kanun’un 5. ve 6. maddelerinde belirtilen kişisel veri işleme şartlarına dayalı olarak toplanmaktadır</w:t>
      </w:r>
      <w:r w:rsidRPr="0092122D">
        <w:rPr>
          <w:rStyle w:val="Gl"/>
          <w:rFonts w:eastAsiaTheme="majorEastAsia"/>
          <w:bdr w:val="none" w:sz="0" w:space="0" w:color="auto" w:frame="1"/>
        </w:rPr>
        <w:t>.</w:t>
      </w:r>
    </w:p>
    <w:p w14:paraId="407B3B73" w14:textId="052352B1" w:rsidR="00250A5C" w:rsidRPr="0092122D" w:rsidRDefault="00250A5C" w:rsidP="005810BE">
      <w:pPr>
        <w:jc w:val="both"/>
        <w:rPr>
          <w:rFonts w:ascii="Times New Roman" w:hAnsi="Times New Roman" w:cs="Times New Roman"/>
        </w:rPr>
      </w:pPr>
    </w:p>
    <w:p w14:paraId="0B226969" w14:textId="77777777" w:rsidR="005810BE" w:rsidRPr="0092122D" w:rsidRDefault="005810BE" w:rsidP="00285AFA">
      <w:pPr>
        <w:pStyle w:val="ListeParagraf"/>
        <w:numPr>
          <w:ilvl w:val="0"/>
          <w:numId w:val="4"/>
        </w:numPr>
        <w:jc w:val="both"/>
        <w:rPr>
          <w:rFonts w:ascii="Times New Roman" w:hAnsi="Times New Roman" w:cs="Times New Roman"/>
          <w:b/>
        </w:rPr>
      </w:pPr>
      <w:r w:rsidRPr="0092122D">
        <w:rPr>
          <w:rFonts w:ascii="Times New Roman" w:hAnsi="Times New Roman" w:cs="Times New Roman"/>
          <w:b/>
          <w:bCs/>
        </w:rPr>
        <w:t xml:space="preserve">Kişisel Verilerinize İlişkin Olarak Alınan Güvenlik Tedbirleri </w:t>
      </w:r>
    </w:p>
    <w:p w14:paraId="4232A362" w14:textId="64DA0E91" w:rsidR="005810BE" w:rsidRPr="0092122D" w:rsidRDefault="005810BE" w:rsidP="005810BE">
      <w:pPr>
        <w:jc w:val="both"/>
        <w:rPr>
          <w:rFonts w:ascii="Times New Roman" w:hAnsi="Times New Roman" w:cs="Times New Roman"/>
        </w:rPr>
      </w:pPr>
      <w:proofErr w:type="gramStart"/>
      <w:r w:rsidRPr="0092122D">
        <w:rPr>
          <w:rFonts w:ascii="Times New Roman" w:hAnsi="Times New Roman" w:cs="Times New Roman"/>
        </w:rPr>
        <w:t>Veri sorumlusu sıfatı ile kişisel verilerinizin elde edilmesi, kaydedilmesi, depolanması, muhafaza edilmesi, değiştirilmesi, yeniden düzenlenmesi, açıklanması, aktarılması, devralınması, elde edilebilir hâle getirilmesi, sınıflandırılması ya da kullanılmasının engellenmesi gibi veri işleme faaliyetlerini g</w:t>
      </w:r>
      <w:r w:rsidR="00250A5C" w:rsidRPr="0092122D">
        <w:rPr>
          <w:rFonts w:ascii="Times New Roman" w:hAnsi="Times New Roman" w:cs="Times New Roman"/>
        </w:rPr>
        <w:t>erçekleştiren Üniversitemiz</w:t>
      </w:r>
      <w:r w:rsidRPr="0092122D">
        <w:rPr>
          <w:rFonts w:ascii="Times New Roman" w:hAnsi="Times New Roman" w:cs="Times New Roman"/>
        </w:rPr>
        <w:t xml:space="preserve">; kişisel verilerinizin hukuka aykırı olarak işlenmesini önlemek; kişisel verilere hukuka aykırı olarak erişilmesini önlemek, kişisel verilerin muhafazasını sağlamak, amacıyla uygun güvenlik düzeyini temin etmeye yönelik her türlü teknik ve idari tedbirleri almaktan sorumludur ve bu tedbirleri azami ölçüde almaktadır. </w:t>
      </w:r>
      <w:proofErr w:type="gramEnd"/>
      <w:r w:rsidRPr="0092122D">
        <w:rPr>
          <w:rFonts w:ascii="Times New Roman" w:hAnsi="Times New Roman" w:cs="Times New Roman"/>
        </w:rPr>
        <w:t xml:space="preserve">Buna ek olarak, özel nitelikti kişisel verilerin işlenmesinde KVK Kurulu tarafından belirlenen ve aşağıdakilerle sınırlı olmayan ek güvenlik tedbirleri de alınmaktadır. </w:t>
      </w:r>
    </w:p>
    <w:p w14:paraId="43CD9964" w14:textId="340BF364" w:rsidR="00072B9A" w:rsidRPr="0092122D" w:rsidRDefault="00250A5C" w:rsidP="00072B9A">
      <w:pPr>
        <w:jc w:val="both"/>
        <w:rPr>
          <w:rFonts w:ascii="Times New Roman" w:hAnsi="Times New Roman" w:cs="Times New Roman"/>
        </w:rPr>
      </w:pPr>
      <w:r w:rsidRPr="0092122D">
        <w:rPr>
          <w:rFonts w:ascii="Times New Roman" w:hAnsi="Times New Roman" w:cs="Times New Roman"/>
        </w:rPr>
        <w:t xml:space="preserve">Çalışanlarımız bilgi güvenliği ve </w:t>
      </w:r>
      <w:r w:rsidR="005810BE" w:rsidRPr="0092122D">
        <w:rPr>
          <w:rFonts w:ascii="Times New Roman" w:hAnsi="Times New Roman" w:cs="Times New Roman"/>
        </w:rPr>
        <w:t xml:space="preserve">kişisel verilerin korunması konularında eğitilmektedir, kişisel veri güvenliği konusunda kurumsal politika ve </w:t>
      </w:r>
      <w:proofErr w:type="gramStart"/>
      <w:r w:rsidR="005810BE" w:rsidRPr="0092122D">
        <w:rPr>
          <w:rFonts w:ascii="Times New Roman" w:hAnsi="Times New Roman" w:cs="Times New Roman"/>
        </w:rPr>
        <w:t>prosedürler</w:t>
      </w:r>
      <w:proofErr w:type="gramEnd"/>
      <w:r w:rsidR="005810BE" w:rsidRPr="0092122D">
        <w:rPr>
          <w:rFonts w:ascii="Times New Roman" w:hAnsi="Times New Roman" w:cs="Times New Roman"/>
        </w:rPr>
        <w:t xml:space="preserve"> yazılıdır, </w:t>
      </w:r>
      <w:r w:rsidR="005223AD" w:rsidRPr="0092122D">
        <w:rPr>
          <w:rFonts w:ascii="Times New Roman" w:hAnsi="Times New Roman" w:cs="Times New Roman"/>
        </w:rPr>
        <w:t>k</w:t>
      </w:r>
      <w:r w:rsidR="00E72081" w:rsidRPr="0092122D">
        <w:rPr>
          <w:rFonts w:ascii="Times New Roman" w:hAnsi="Times New Roman" w:cs="Times New Roman"/>
        </w:rPr>
        <w:t>işisel verileriniz</w:t>
      </w:r>
      <w:r w:rsidR="005223AD" w:rsidRPr="0092122D">
        <w:rPr>
          <w:rFonts w:ascii="Times New Roman" w:hAnsi="Times New Roman" w:cs="Times New Roman"/>
        </w:rPr>
        <w:t xml:space="preserve"> </w:t>
      </w:r>
      <w:r w:rsidR="00E72081" w:rsidRPr="0092122D">
        <w:rPr>
          <w:rFonts w:ascii="Times New Roman" w:hAnsi="Times New Roman" w:cs="Times New Roman"/>
        </w:rPr>
        <w:t xml:space="preserve">ilgili mevzuatta öngörülen süreler boyunca saklanır. </w:t>
      </w:r>
      <w:proofErr w:type="gramStart"/>
      <w:r w:rsidR="00E72081" w:rsidRPr="0092122D">
        <w:rPr>
          <w:rFonts w:ascii="Times New Roman" w:hAnsi="Times New Roman" w:cs="Times New Roman"/>
        </w:rPr>
        <w:t>Süre dolduğunda verileriniz KVKK ve ilgili mevzuat uyarınca silinir, yok edilir veya anonim hale getirilir</w:t>
      </w:r>
      <w:r w:rsidR="005223AD" w:rsidRPr="0092122D">
        <w:rPr>
          <w:rFonts w:ascii="Times New Roman" w:hAnsi="Times New Roman" w:cs="Times New Roman"/>
        </w:rPr>
        <w:t>,</w:t>
      </w:r>
      <w:r w:rsidR="005810BE" w:rsidRPr="0092122D">
        <w:rPr>
          <w:rFonts w:ascii="Times New Roman" w:hAnsi="Times New Roman" w:cs="Times New Roman"/>
        </w:rPr>
        <w:t xml:space="preserve"> kişisel veri içeren sistemlerimiz rutin olarak denetlenmektedir, hizmet alınan veri işleyenler ile sözleşmeler yapılmaktadır, güncel yazılımlar kullanılmaktadır, siber saldırılara karşı düzenlenmiş güvenlik ağımız bulunmaktadır, kişisel veri içeren sistemlere erişim yetkisi sınırlıdır, anti virüs ve anti </w:t>
      </w:r>
      <w:proofErr w:type="spellStart"/>
      <w:r w:rsidR="005810BE" w:rsidRPr="0092122D">
        <w:rPr>
          <w:rFonts w:ascii="Times New Roman" w:hAnsi="Times New Roman" w:cs="Times New Roman"/>
        </w:rPr>
        <w:t>spam</w:t>
      </w:r>
      <w:proofErr w:type="spellEnd"/>
      <w:r w:rsidR="005810BE" w:rsidRPr="0092122D">
        <w:rPr>
          <w:rFonts w:ascii="Times New Roman" w:hAnsi="Times New Roman" w:cs="Times New Roman"/>
        </w:rPr>
        <w:t xml:space="preserve"> programlar kullanılmaktadır, güvenlik sorunları ile ilgili bilişim ağlarının sürekli izlenmektedir, </w:t>
      </w:r>
      <w:r w:rsidR="005810BE" w:rsidRPr="0092122D">
        <w:rPr>
          <w:rFonts w:ascii="Times New Roman" w:hAnsi="Times New Roman" w:cs="Times New Roman"/>
        </w:rPr>
        <w:lastRenderedPageBreak/>
        <w:t xml:space="preserve">sistem zayıflıklarının belirlenmesi için testler yapılmaktadır, sorunlar hakkında kurumsal raporlama sistemin bulunmaktadır, sistemlerin kötüye kullanılması halinde delillerin toplanarak KVK Kurumu'na bildirilir ve Savcılığa suç duyurusu yapılır, kişisel verilerin bulunduğu fiziksel ortamlarımızda yangın, set vb. tabi afetlere karşı koruma tedbirleri alınmıştır ve bu ortamlar kilitli tutularak giriş/çıkışlar kontrol altındadır. </w:t>
      </w:r>
      <w:proofErr w:type="gramEnd"/>
    </w:p>
    <w:p w14:paraId="44CDA7B7" w14:textId="68292E35" w:rsidR="002D31B6" w:rsidRPr="0092122D" w:rsidRDefault="002D31B6" w:rsidP="00285AFA">
      <w:pPr>
        <w:pStyle w:val="NormalWeb"/>
        <w:numPr>
          <w:ilvl w:val="0"/>
          <w:numId w:val="4"/>
        </w:numPr>
        <w:shd w:val="clear" w:color="auto" w:fill="FFFFFF"/>
        <w:spacing w:before="0" w:beforeAutospacing="0" w:after="0" w:afterAutospacing="0" w:line="276" w:lineRule="auto"/>
        <w:jc w:val="both"/>
        <w:textAlignment w:val="baseline"/>
        <w:rPr>
          <w:b/>
          <w:bCs/>
          <w:bdr w:val="none" w:sz="0" w:space="0" w:color="auto" w:frame="1"/>
        </w:rPr>
      </w:pPr>
      <w:r w:rsidRPr="0092122D">
        <w:rPr>
          <w:rStyle w:val="Gl"/>
          <w:rFonts w:eastAsiaTheme="majorEastAsia"/>
          <w:bdr w:val="none" w:sz="0" w:space="0" w:color="auto" w:frame="1"/>
        </w:rPr>
        <w:t>Kişisel Veri Sahibinin 6698 sayılı Kanun’un 11. maddesinde Sayılan Hakları</w:t>
      </w:r>
    </w:p>
    <w:p w14:paraId="543D0AA1" w14:textId="77777777" w:rsidR="002D31B6" w:rsidRPr="0092122D" w:rsidRDefault="002D31B6" w:rsidP="002D31B6">
      <w:pPr>
        <w:spacing w:line="276" w:lineRule="auto"/>
        <w:contextualSpacing/>
        <w:jc w:val="both"/>
        <w:rPr>
          <w:rFonts w:ascii="Times New Roman" w:hAnsi="Times New Roman" w:cs="Times New Roman"/>
          <w:b/>
          <w:bCs/>
        </w:rPr>
      </w:pPr>
    </w:p>
    <w:p w14:paraId="71880E05" w14:textId="0E89B6F8" w:rsidR="002D31B6" w:rsidRPr="0092122D" w:rsidRDefault="002D31B6" w:rsidP="002D31B6">
      <w:pPr>
        <w:spacing w:line="276" w:lineRule="auto"/>
        <w:contextualSpacing/>
        <w:jc w:val="both"/>
        <w:rPr>
          <w:rFonts w:ascii="Times New Roman" w:eastAsia="MS Mincho" w:hAnsi="Times New Roman" w:cs="Times New Roman"/>
        </w:rPr>
      </w:pPr>
      <w:r w:rsidRPr="0092122D">
        <w:rPr>
          <w:rFonts w:ascii="Times New Roman" w:eastAsia="MS Mincho" w:hAnsi="Times New Roman" w:cs="Times New Roman"/>
        </w:rPr>
        <w:t>Kişisel veri sahibi olarak Kanun’un 11. maddesi uyarınca aşağıdaki haklara sahip olduğunuzu bildiririz:</w:t>
      </w:r>
    </w:p>
    <w:p w14:paraId="0B8ECEAE" w14:textId="77777777" w:rsidR="002D31B6" w:rsidRPr="0092122D" w:rsidRDefault="002D31B6" w:rsidP="002D31B6">
      <w:pPr>
        <w:numPr>
          <w:ilvl w:val="0"/>
          <w:numId w:val="6"/>
        </w:numPr>
        <w:spacing w:after="0" w:line="276" w:lineRule="auto"/>
        <w:ind w:hanging="219"/>
        <w:contextualSpacing/>
        <w:jc w:val="both"/>
        <w:rPr>
          <w:rFonts w:ascii="Times New Roman" w:eastAsia="MS Mincho" w:hAnsi="Times New Roman" w:cs="Times New Roman"/>
        </w:rPr>
      </w:pPr>
      <w:r w:rsidRPr="0092122D">
        <w:rPr>
          <w:rFonts w:ascii="Times New Roman" w:eastAsia="MS Mincho" w:hAnsi="Times New Roman" w:cs="Times New Roman"/>
        </w:rPr>
        <w:t>Kişisel verilerinizin işlenip işlenmediğini öğrenme,</w:t>
      </w:r>
    </w:p>
    <w:p w14:paraId="009B9C3E" w14:textId="77777777" w:rsidR="002D31B6" w:rsidRPr="0092122D" w:rsidRDefault="002D31B6" w:rsidP="002D31B6">
      <w:pPr>
        <w:numPr>
          <w:ilvl w:val="0"/>
          <w:numId w:val="6"/>
        </w:numPr>
        <w:spacing w:after="0" w:line="276" w:lineRule="auto"/>
        <w:ind w:hanging="219"/>
        <w:contextualSpacing/>
        <w:jc w:val="both"/>
        <w:rPr>
          <w:rFonts w:ascii="Times New Roman" w:eastAsia="MS Mincho" w:hAnsi="Times New Roman" w:cs="Times New Roman"/>
        </w:rPr>
      </w:pPr>
      <w:r w:rsidRPr="0092122D">
        <w:rPr>
          <w:rFonts w:ascii="Times New Roman" w:eastAsia="MS Mincho" w:hAnsi="Times New Roman" w:cs="Times New Roman"/>
        </w:rPr>
        <w:t>Kişisel verileriniz işlenmişse buna ilişkin bilgi talep etme,</w:t>
      </w:r>
    </w:p>
    <w:p w14:paraId="6CC59E62" w14:textId="77777777" w:rsidR="002D31B6" w:rsidRPr="0092122D" w:rsidRDefault="002D31B6" w:rsidP="002D31B6">
      <w:pPr>
        <w:numPr>
          <w:ilvl w:val="0"/>
          <w:numId w:val="6"/>
        </w:numPr>
        <w:spacing w:after="0" w:line="276" w:lineRule="auto"/>
        <w:ind w:hanging="219"/>
        <w:contextualSpacing/>
        <w:jc w:val="both"/>
        <w:rPr>
          <w:rFonts w:ascii="Times New Roman" w:eastAsia="MS Mincho" w:hAnsi="Times New Roman" w:cs="Times New Roman"/>
        </w:rPr>
      </w:pPr>
      <w:r w:rsidRPr="0092122D">
        <w:rPr>
          <w:rFonts w:ascii="Times New Roman" w:eastAsia="MS Mincho" w:hAnsi="Times New Roman" w:cs="Times New Roman"/>
        </w:rPr>
        <w:t>Kişisel verilerinizin işlenme amacını ve bunların amacına uygun kullanılıp kullanılmadığını öğrenme,</w:t>
      </w:r>
    </w:p>
    <w:p w14:paraId="745A07B7" w14:textId="77777777" w:rsidR="002D31B6" w:rsidRPr="0092122D" w:rsidRDefault="002D31B6" w:rsidP="002D31B6">
      <w:pPr>
        <w:numPr>
          <w:ilvl w:val="0"/>
          <w:numId w:val="6"/>
        </w:numPr>
        <w:spacing w:after="0" w:line="276" w:lineRule="auto"/>
        <w:ind w:hanging="219"/>
        <w:contextualSpacing/>
        <w:jc w:val="both"/>
        <w:rPr>
          <w:rFonts w:ascii="Times New Roman" w:eastAsia="MS Mincho" w:hAnsi="Times New Roman" w:cs="Times New Roman"/>
        </w:rPr>
      </w:pPr>
      <w:r w:rsidRPr="0092122D">
        <w:rPr>
          <w:rFonts w:ascii="Times New Roman" w:eastAsia="MS Mincho" w:hAnsi="Times New Roman" w:cs="Times New Roman"/>
        </w:rPr>
        <w:t>Yurt içinde veya yurt dışında kişisel verilerinizin aktarıldığı üçüncü kişileri bilme,</w:t>
      </w:r>
    </w:p>
    <w:p w14:paraId="3CE6F56F" w14:textId="77777777" w:rsidR="002D31B6" w:rsidRPr="0092122D" w:rsidRDefault="002D31B6" w:rsidP="002D31B6">
      <w:pPr>
        <w:numPr>
          <w:ilvl w:val="0"/>
          <w:numId w:val="6"/>
        </w:numPr>
        <w:spacing w:after="0" w:line="276" w:lineRule="auto"/>
        <w:ind w:hanging="219"/>
        <w:contextualSpacing/>
        <w:jc w:val="both"/>
        <w:rPr>
          <w:rFonts w:ascii="Times New Roman" w:eastAsia="MS Mincho" w:hAnsi="Times New Roman" w:cs="Times New Roman"/>
        </w:rPr>
      </w:pPr>
      <w:r w:rsidRPr="0092122D">
        <w:rPr>
          <w:rFonts w:ascii="Times New Roman" w:eastAsia="MS Mincho" w:hAnsi="Times New Roman" w:cs="Times New Roman"/>
        </w:rPr>
        <w:t>Kişisel verilerinizin eksik veya yanlış işlenmiş olması hâlinde bunların düzeltilmesini isteme ve bu kapsamda yapılan işlemin kişisel verilerinizin aktarıldığı üçüncü kişilere bildirilmesini isteme,</w:t>
      </w:r>
    </w:p>
    <w:p w14:paraId="03628A34" w14:textId="77777777" w:rsidR="002D31B6" w:rsidRPr="0092122D" w:rsidRDefault="002D31B6" w:rsidP="002D31B6">
      <w:pPr>
        <w:numPr>
          <w:ilvl w:val="0"/>
          <w:numId w:val="6"/>
        </w:numPr>
        <w:spacing w:after="0" w:line="276" w:lineRule="auto"/>
        <w:ind w:hanging="219"/>
        <w:contextualSpacing/>
        <w:jc w:val="both"/>
        <w:rPr>
          <w:rFonts w:ascii="Times New Roman" w:eastAsia="MS Mincho" w:hAnsi="Times New Roman" w:cs="Times New Roman"/>
        </w:rPr>
      </w:pPr>
      <w:r w:rsidRPr="0092122D">
        <w:rPr>
          <w:rFonts w:ascii="Times New Roman" w:eastAsia="MS Mincho" w:hAnsi="Times New Roman" w:cs="Times New Roman"/>
        </w:rPr>
        <w:t xml:space="preserve">Kanun’a ve ilgili diğer kanun hükümlerine uygun olarak işlenmiş olmasına rağmen, işlenmesini gerektiren sebeplerin ortadan kalkması hâlinde kişisel verilerin silinmesini veya yok edilmesini isteme ve bu kapsamda yapılan işlemin kişisel verilerinizin aktarıldığı üçüncü kişilere bildirilmesini isteme, </w:t>
      </w:r>
    </w:p>
    <w:p w14:paraId="765CAF6D" w14:textId="77777777" w:rsidR="002D31B6" w:rsidRPr="0092122D" w:rsidRDefault="002D31B6" w:rsidP="002D31B6">
      <w:pPr>
        <w:numPr>
          <w:ilvl w:val="0"/>
          <w:numId w:val="6"/>
        </w:numPr>
        <w:spacing w:after="0" w:line="276" w:lineRule="auto"/>
        <w:ind w:hanging="219"/>
        <w:contextualSpacing/>
        <w:jc w:val="both"/>
        <w:rPr>
          <w:rFonts w:ascii="Times New Roman" w:eastAsia="MS Mincho" w:hAnsi="Times New Roman" w:cs="Times New Roman"/>
        </w:rPr>
      </w:pPr>
      <w:r w:rsidRPr="0092122D">
        <w:rPr>
          <w:rFonts w:ascii="Times New Roman" w:eastAsia="MS Mincho" w:hAnsi="Times New Roman" w:cs="Times New Roman"/>
        </w:rPr>
        <w:t>İşlenen verilerin münhasıran otomatik sistemler vasıtasıyla analiz edilmesi suretiyle aleyhinize bir sonucun ortaya çıkması durumunda buna itiraz etme,</w:t>
      </w:r>
    </w:p>
    <w:p w14:paraId="5CC2CDD3" w14:textId="77777777" w:rsidR="002D31B6" w:rsidRPr="0092122D" w:rsidRDefault="002D31B6" w:rsidP="002D31B6">
      <w:pPr>
        <w:numPr>
          <w:ilvl w:val="0"/>
          <w:numId w:val="6"/>
        </w:numPr>
        <w:spacing w:after="0" w:line="276" w:lineRule="auto"/>
        <w:ind w:hanging="219"/>
        <w:contextualSpacing/>
        <w:jc w:val="both"/>
        <w:rPr>
          <w:rFonts w:ascii="Times New Roman" w:eastAsia="MS Mincho" w:hAnsi="Times New Roman" w:cs="Times New Roman"/>
        </w:rPr>
      </w:pPr>
      <w:r w:rsidRPr="0092122D">
        <w:rPr>
          <w:rFonts w:ascii="Times New Roman" w:eastAsia="MS Mincho" w:hAnsi="Times New Roman" w:cs="Times New Roman"/>
        </w:rPr>
        <w:t xml:space="preserve">Kişisel verilerinizin kanuna aykırı olarak işlenmesi sebebiyle zarara uğramanız hâlinde zararın giderilmesini talep etme. </w:t>
      </w:r>
    </w:p>
    <w:p w14:paraId="385F00C7" w14:textId="77777777" w:rsidR="002D31B6" w:rsidRPr="0092122D" w:rsidRDefault="002D31B6" w:rsidP="002D31B6">
      <w:pPr>
        <w:autoSpaceDE w:val="0"/>
        <w:autoSpaceDN w:val="0"/>
        <w:adjustRightInd w:val="0"/>
        <w:spacing w:line="276" w:lineRule="auto"/>
        <w:jc w:val="both"/>
        <w:rPr>
          <w:rFonts w:ascii="Times New Roman" w:hAnsi="Times New Roman" w:cs="Times New Roman"/>
          <w:b/>
        </w:rPr>
      </w:pPr>
    </w:p>
    <w:p w14:paraId="3D11DE40" w14:textId="3290B3FF" w:rsidR="002D31B6" w:rsidRPr="0092122D" w:rsidRDefault="002D31B6" w:rsidP="00AE3E5F">
      <w:pPr>
        <w:spacing w:line="276" w:lineRule="auto"/>
        <w:jc w:val="both"/>
        <w:rPr>
          <w:rFonts w:ascii="Times New Roman" w:eastAsia="MS Mincho" w:hAnsi="Times New Roman" w:cs="Times New Roman"/>
        </w:rPr>
      </w:pPr>
      <w:r w:rsidRPr="0092122D">
        <w:rPr>
          <w:rFonts w:ascii="Times New Roman" w:eastAsia="MS Mincho" w:hAnsi="Times New Roman" w:cs="Times New Roman"/>
        </w:rPr>
        <w:t xml:space="preserve">Yukarıda sıralanan haklarınıza yönelik başvurularınızı, [ </w:t>
      </w:r>
      <w:hyperlink r:id="rId9" w:history="1">
        <w:r w:rsidRPr="0092122D">
          <w:rPr>
            <w:rFonts w:ascii="Times New Roman" w:eastAsia="MS Mincho" w:hAnsi="Times New Roman" w:cs="Times New Roman"/>
            <w:b/>
            <w:bCs/>
          </w:rPr>
          <w:t>www.okan.edu.tr</w:t>
        </w:r>
      </w:hyperlink>
      <w:r w:rsidRPr="0092122D">
        <w:rPr>
          <w:rFonts w:ascii="Times New Roman" w:eastAsia="MS Mincho" w:hAnsi="Times New Roman" w:cs="Times New Roman"/>
          <w:b/>
          <w:bCs/>
        </w:rPr>
        <w:t xml:space="preserve"> </w:t>
      </w:r>
      <w:r w:rsidRPr="0092122D">
        <w:rPr>
          <w:rFonts w:ascii="Times New Roman" w:eastAsia="MS Mincho" w:hAnsi="Times New Roman" w:cs="Times New Roman"/>
          <w:bCs/>
        </w:rPr>
        <w:t>]</w:t>
      </w:r>
      <w:r w:rsidRPr="0092122D">
        <w:rPr>
          <w:rFonts w:ascii="Times New Roman" w:eastAsia="MS Mincho" w:hAnsi="Times New Roman" w:cs="Times New Roman"/>
        </w:rPr>
        <w:t xml:space="preserve">’  den ulaşabileceğiniz İstanbul Okan Üniversitesi Veri Sahibi Başvuru </w:t>
      </w:r>
      <w:proofErr w:type="spellStart"/>
      <w:r w:rsidRPr="0092122D">
        <w:rPr>
          <w:rFonts w:ascii="Times New Roman" w:eastAsia="MS Mincho" w:hAnsi="Times New Roman" w:cs="Times New Roman"/>
        </w:rPr>
        <w:t>Formu’nu</w:t>
      </w:r>
      <w:proofErr w:type="spellEnd"/>
      <w:r w:rsidRPr="0092122D">
        <w:rPr>
          <w:rFonts w:ascii="Times New Roman" w:eastAsia="MS Mincho" w:hAnsi="Times New Roman" w:cs="Times New Roman"/>
        </w:rPr>
        <w:t xml:space="preserve"> doldurarak Kurumumuza iletebilirsiniz.  Talebinizin niteliğine göre en kısa sürede ve en geç otuz gün içinde başvurularınız ücretsiz olarak sonuçlandırılacaktır; ancak işlemin ayrıca bir maliyet gerektirmesi halinde Kişisel Verileri Koruma Kurulu tarafından belirlenecek tarifeye göre tarafınızdan ücret talep edilebilecektir.</w:t>
      </w:r>
    </w:p>
    <w:sectPr w:rsidR="002D31B6" w:rsidRPr="0092122D">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CAA0EE" w14:textId="77777777" w:rsidR="00F431DB" w:rsidRDefault="00F431DB" w:rsidP="00285AFA">
      <w:pPr>
        <w:spacing w:after="0" w:line="240" w:lineRule="auto"/>
      </w:pPr>
      <w:r>
        <w:separator/>
      </w:r>
    </w:p>
  </w:endnote>
  <w:endnote w:type="continuationSeparator" w:id="0">
    <w:p w14:paraId="64A7B9BB" w14:textId="77777777" w:rsidR="00F431DB" w:rsidRDefault="00F431DB" w:rsidP="00285A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A2"/>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3565027"/>
      <w:docPartObj>
        <w:docPartGallery w:val="Page Numbers (Bottom of Page)"/>
        <w:docPartUnique/>
      </w:docPartObj>
    </w:sdtPr>
    <w:sdtEndPr/>
    <w:sdtContent>
      <w:p w14:paraId="00FD2663" w14:textId="1BC3EEB8" w:rsidR="00285AFA" w:rsidRDefault="00285AFA">
        <w:pPr>
          <w:pStyle w:val="AltBilgi"/>
          <w:jc w:val="center"/>
        </w:pPr>
        <w:r>
          <w:fldChar w:fldCharType="begin"/>
        </w:r>
        <w:r>
          <w:instrText>PAGE   \* MERGEFORMAT</w:instrText>
        </w:r>
        <w:r>
          <w:fldChar w:fldCharType="separate"/>
        </w:r>
        <w:r w:rsidR="0092122D">
          <w:rPr>
            <w:noProof/>
          </w:rPr>
          <w:t>4</w:t>
        </w:r>
        <w:r>
          <w:fldChar w:fldCharType="end"/>
        </w:r>
      </w:p>
    </w:sdtContent>
  </w:sdt>
  <w:p w14:paraId="7F8D1034" w14:textId="77777777" w:rsidR="00285AFA" w:rsidRDefault="00285AFA">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1199C2" w14:textId="77777777" w:rsidR="00F431DB" w:rsidRDefault="00F431DB" w:rsidP="00285AFA">
      <w:pPr>
        <w:spacing w:after="0" w:line="240" w:lineRule="auto"/>
      </w:pPr>
      <w:r>
        <w:separator/>
      </w:r>
    </w:p>
  </w:footnote>
  <w:footnote w:type="continuationSeparator" w:id="0">
    <w:p w14:paraId="5929EF2E" w14:textId="77777777" w:rsidR="00F431DB" w:rsidRDefault="00F431DB" w:rsidP="00285A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2D5002"/>
    <w:multiLevelType w:val="hybridMultilevel"/>
    <w:tmpl w:val="454A76A6"/>
    <w:lvl w:ilvl="0" w:tplc="041F0015">
      <w:start w:val="1"/>
      <w:numFmt w:val="upp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A556D2F"/>
    <w:multiLevelType w:val="hybridMultilevel"/>
    <w:tmpl w:val="D158AA3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24C67A59"/>
    <w:multiLevelType w:val="hybridMultilevel"/>
    <w:tmpl w:val="C22A54D0"/>
    <w:lvl w:ilvl="0" w:tplc="4664CAAC">
      <w:numFmt w:val="bullet"/>
      <w:lvlText w:val="-"/>
      <w:lvlJc w:val="left"/>
      <w:pPr>
        <w:ind w:left="720" w:hanging="360"/>
      </w:pPr>
      <w:rPr>
        <w:rFonts w:ascii="Times New Roman" w:eastAsiaTheme="minorHAnsi" w:hAnsi="Times New Roman" w:cs="Times New Roman" w:hint="default"/>
        <w:b/>
        <w:u w:val="single"/>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29892DB1"/>
    <w:multiLevelType w:val="hybridMultilevel"/>
    <w:tmpl w:val="007AA6EE"/>
    <w:lvl w:ilvl="0" w:tplc="041F0001">
      <w:start w:val="1"/>
      <w:numFmt w:val="bullet"/>
      <w:lvlText w:val=""/>
      <w:lvlJc w:val="left"/>
      <w:pPr>
        <w:ind w:left="786" w:hanging="360"/>
      </w:pPr>
      <w:rPr>
        <w:rFonts w:ascii="Symbol" w:hAnsi="Symbol" w:hint="default"/>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4" w15:restartNumberingAfterBreak="0">
    <w:nsid w:val="50F91FDF"/>
    <w:multiLevelType w:val="hybridMultilevel"/>
    <w:tmpl w:val="BC56BB7A"/>
    <w:lvl w:ilvl="0" w:tplc="041F0001">
      <w:start w:val="1"/>
      <w:numFmt w:val="bullet"/>
      <w:lvlText w:val=""/>
      <w:lvlJc w:val="left"/>
      <w:pPr>
        <w:ind w:left="1069" w:hanging="360"/>
      </w:pPr>
      <w:rPr>
        <w:rFonts w:ascii="Symbol" w:hAnsi="Symbol" w:hint="default"/>
      </w:rPr>
    </w:lvl>
    <w:lvl w:ilvl="1" w:tplc="041F0003" w:tentative="1">
      <w:start w:val="1"/>
      <w:numFmt w:val="bullet"/>
      <w:lvlText w:val="o"/>
      <w:lvlJc w:val="left"/>
      <w:pPr>
        <w:ind w:left="1789" w:hanging="360"/>
      </w:pPr>
      <w:rPr>
        <w:rFonts w:ascii="Courier New" w:hAnsi="Courier New" w:cs="Courier New" w:hint="default"/>
      </w:rPr>
    </w:lvl>
    <w:lvl w:ilvl="2" w:tplc="041F0005" w:tentative="1">
      <w:start w:val="1"/>
      <w:numFmt w:val="bullet"/>
      <w:lvlText w:val=""/>
      <w:lvlJc w:val="left"/>
      <w:pPr>
        <w:ind w:left="2509" w:hanging="360"/>
      </w:pPr>
      <w:rPr>
        <w:rFonts w:ascii="Wingdings" w:hAnsi="Wingdings" w:hint="default"/>
      </w:rPr>
    </w:lvl>
    <w:lvl w:ilvl="3" w:tplc="041F0001" w:tentative="1">
      <w:start w:val="1"/>
      <w:numFmt w:val="bullet"/>
      <w:lvlText w:val=""/>
      <w:lvlJc w:val="left"/>
      <w:pPr>
        <w:ind w:left="3229" w:hanging="360"/>
      </w:pPr>
      <w:rPr>
        <w:rFonts w:ascii="Symbol" w:hAnsi="Symbol" w:hint="default"/>
      </w:rPr>
    </w:lvl>
    <w:lvl w:ilvl="4" w:tplc="041F0003" w:tentative="1">
      <w:start w:val="1"/>
      <w:numFmt w:val="bullet"/>
      <w:lvlText w:val="o"/>
      <w:lvlJc w:val="left"/>
      <w:pPr>
        <w:ind w:left="3949" w:hanging="360"/>
      </w:pPr>
      <w:rPr>
        <w:rFonts w:ascii="Courier New" w:hAnsi="Courier New" w:cs="Courier New" w:hint="default"/>
      </w:rPr>
    </w:lvl>
    <w:lvl w:ilvl="5" w:tplc="041F0005" w:tentative="1">
      <w:start w:val="1"/>
      <w:numFmt w:val="bullet"/>
      <w:lvlText w:val=""/>
      <w:lvlJc w:val="left"/>
      <w:pPr>
        <w:ind w:left="4669" w:hanging="360"/>
      </w:pPr>
      <w:rPr>
        <w:rFonts w:ascii="Wingdings" w:hAnsi="Wingdings" w:hint="default"/>
      </w:rPr>
    </w:lvl>
    <w:lvl w:ilvl="6" w:tplc="041F0001" w:tentative="1">
      <w:start w:val="1"/>
      <w:numFmt w:val="bullet"/>
      <w:lvlText w:val=""/>
      <w:lvlJc w:val="left"/>
      <w:pPr>
        <w:ind w:left="5389" w:hanging="360"/>
      </w:pPr>
      <w:rPr>
        <w:rFonts w:ascii="Symbol" w:hAnsi="Symbol" w:hint="default"/>
      </w:rPr>
    </w:lvl>
    <w:lvl w:ilvl="7" w:tplc="041F0003" w:tentative="1">
      <w:start w:val="1"/>
      <w:numFmt w:val="bullet"/>
      <w:lvlText w:val="o"/>
      <w:lvlJc w:val="left"/>
      <w:pPr>
        <w:ind w:left="6109" w:hanging="360"/>
      </w:pPr>
      <w:rPr>
        <w:rFonts w:ascii="Courier New" w:hAnsi="Courier New" w:cs="Courier New" w:hint="default"/>
      </w:rPr>
    </w:lvl>
    <w:lvl w:ilvl="8" w:tplc="041F0005" w:tentative="1">
      <w:start w:val="1"/>
      <w:numFmt w:val="bullet"/>
      <w:lvlText w:val=""/>
      <w:lvlJc w:val="left"/>
      <w:pPr>
        <w:ind w:left="6829" w:hanging="360"/>
      </w:pPr>
      <w:rPr>
        <w:rFonts w:ascii="Wingdings" w:hAnsi="Wingdings" w:hint="default"/>
      </w:rPr>
    </w:lvl>
  </w:abstractNum>
  <w:abstractNum w:abstractNumId="5" w15:restartNumberingAfterBreak="0">
    <w:nsid w:val="53C27392"/>
    <w:multiLevelType w:val="hybridMultilevel"/>
    <w:tmpl w:val="0A48DE32"/>
    <w:lvl w:ilvl="0" w:tplc="041F0001">
      <w:start w:val="1"/>
      <w:numFmt w:val="bullet"/>
      <w:lvlText w:val=""/>
      <w:lvlJc w:val="left"/>
      <w:pPr>
        <w:ind w:left="760" w:hanging="360"/>
      </w:pPr>
      <w:rPr>
        <w:rFonts w:ascii="Symbol" w:hAnsi="Symbol" w:hint="default"/>
      </w:rPr>
    </w:lvl>
    <w:lvl w:ilvl="1" w:tplc="041F0003" w:tentative="1">
      <w:start w:val="1"/>
      <w:numFmt w:val="bullet"/>
      <w:lvlText w:val="o"/>
      <w:lvlJc w:val="left"/>
      <w:pPr>
        <w:ind w:left="1480" w:hanging="360"/>
      </w:pPr>
      <w:rPr>
        <w:rFonts w:ascii="Courier New" w:hAnsi="Courier New" w:cs="Courier New" w:hint="default"/>
      </w:rPr>
    </w:lvl>
    <w:lvl w:ilvl="2" w:tplc="041F0005" w:tentative="1">
      <w:start w:val="1"/>
      <w:numFmt w:val="bullet"/>
      <w:lvlText w:val=""/>
      <w:lvlJc w:val="left"/>
      <w:pPr>
        <w:ind w:left="2200" w:hanging="360"/>
      </w:pPr>
      <w:rPr>
        <w:rFonts w:ascii="Wingdings" w:hAnsi="Wingdings" w:hint="default"/>
      </w:rPr>
    </w:lvl>
    <w:lvl w:ilvl="3" w:tplc="041F0001" w:tentative="1">
      <w:start w:val="1"/>
      <w:numFmt w:val="bullet"/>
      <w:lvlText w:val=""/>
      <w:lvlJc w:val="left"/>
      <w:pPr>
        <w:ind w:left="2920" w:hanging="360"/>
      </w:pPr>
      <w:rPr>
        <w:rFonts w:ascii="Symbol" w:hAnsi="Symbol" w:hint="default"/>
      </w:rPr>
    </w:lvl>
    <w:lvl w:ilvl="4" w:tplc="041F0003" w:tentative="1">
      <w:start w:val="1"/>
      <w:numFmt w:val="bullet"/>
      <w:lvlText w:val="o"/>
      <w:lvlJc w:val="left"/>
      <w:pPr>
        <w:ind w:left="3640" w:hanging="360"/>
      </w:pPr>
      <w:rPr>
        <w:rFonts w:ascii="Courier New" w:hAnsi="Courier New" w:cs="Courier New" w:hint="default"/>
      </w:rPr>
    </w:lvl>
    <w:lvl w:ilvl="5" w:tplc="041F0005" w:tentative="1">
      <w:start w:val="1"/>
      <w:numFmt w:val="bullet"/>
      <w:lvlText w:val=""/>
      <w:lvlJc w:val="left"/>
      <w:pPr>
        <w:ind w:left="4360" w:hanging="360"/>
      </w:pPr>
      <w:rPr>
        <w:rFonts w:ascii="Wingdings" w:hAnsi="Wingdings" w:hint="default"/>
      </w:rPr>
    </w:lvl>
    <w:lvl w:ilvl="6" w:tplc="041F0001" w:tentative="1">
      <w:start w:val="1"/>
      <w:numFmt w:val="bullet"/>
      <w:lvlText w:val=""/>
      <w:lvlJc w:val="left"/>
      <w:pPr>
        <w:ind w:left="5080" w:hanging="360"/>
      </w:pPr>
      <w:rPr>
        <w:rFonts w:ascii="Symbol" w:hAnsi="Symbol" w:hint="default"/>
      </w:rPr>
    </w:lvl>
    <w:lvl w:ilvl="7" w:tplc="041F0003" w:tentative="1">
      <w:start w:val="1"/>
      <w:numFmt w:val="bullet"/>
      <w:lvlText w:val="o"/>
      <w:lvlJc w:val="left"/>
      <w:pPr>
        <w:ind w:left="5800" w:hanging="360"/>
      </w:pPr>
      <w:rPr>
        <w:rFonts w:ascii="Courier New" w:hAnsi="Courier New" w:cs="Courier New" w:hint="default"/>
      </w:rPr>
    </w:lvl>
    <w:lvl w:ilvl="8" w:tplc="041F0005" w:tentative="1">
      <w:start w:val="1"/>
      <w:numFmt w:val="bullet"/>
      <w:lvlText w:val=""/>
      <w:lvlJc w:val="left"/>
      <w:pPr>
        <w:ind w:left="6520" w:hanging="360"/>
      </w:pPr>
      <w:rPr>
        <w:rFonts w:ascii="Wingdings" w:hAnsi="Wingdings" w:hint="default"/>
      </w:rPr>
    </w:lvl>
  </w:abstractNum>
  <w:abstractNum w:abstractNumId="6" w15:restartNumberingAfterBreak="0">
    <w:nsid w:val="67F5645F"/>
    <w:multiLevelType w:val="hybridMultilevel"/>
    <w:tmpl w:val="61905FCC"/>
    <w:lvl w:ilvl="0" w:tplc="041F0015">
      <w:start w:val="1"/>
      <w:numFmt w:val="upp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70FB2808"/>
    <w:multiLevelType w:val="hybridMultilevel"/>
    <w:tmpl w:val="2136801A"/>
    <w:lvl w:ilvl="0" w:tplc="CD56E1E8">
      <w:start w:val="1"/>
      <w:numFmt w:val="lowerLetter"/>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abstractNumId w:val="5"/>
  </w:num>
  <w:num w:numId="2">
    <w:abstractNumId w:val="1"/>
  </w:num>
  <w:num w:numId="3">
    <w:abstractNumId w:val="4"/>
  </w:num>
  <w:num w:numId="4">
    <w:abstractNumId w:val="6"/>
  </w:num>
  <w:num w:numId="5">
    <w:abstractNumId w:val="0"/>
  </w:num>
  <w:num w:numId="6">
    <w:abstractNumId w:val="3"/>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10BE"/>
    <w:rsid w:val="0001742C"/>
    <w:rsid w:val="00023EEF"/>
    <w:rsid w:val="00027E0C"/>
    <w:rsid w:val="00054B47"/>
    <w:rsid w:val="00072B9A"/>
    <w:rsid w:val="00091CA8"/>
    <w:rsid w:val="000D43E1"/>
    <w:rsid w:val="00127873"/>
    <w:rsid w:val="001A21CD"/>
    <w:rsid w:val="00236237"/>
    <w:rsid w:val="00250A5C"/>
    <w:rsid w:val="0028576A"/>
    <w:rsid w:val="00285AFA"/>
    <w:rsid w:val="00286BAF"/>
    <w:rsid w:val="002D31B6"/>
    <w:rsid w:val="002D75AD"/>
    <w:rsid w:val="003037F0"/>
    <w:rsid w:val="00305BE7"/>
    <w:rsid w:val="00311941"/>
    <w:rsid w:val="003E34FF"/>
    <w:rsid w:val="00412837"/>
    <w:rsid w:val="00424426"/>
    <w:rsid w:val="00470C70"/>
    <w:rsid w:val="004C01C3"/>
    <w:rsid w:val="005031C3"/>
    <w:rsid w:val="00511617"/>
    <w:rsid w:val="005223AD"/>
    <w:rsid w:val="005556AD"/>
    <w:rsid w:val="005810BE"/>
    <w:rsid w:val="005A0CC4"/>
    <w:rsid w:val="005B064A"/>
    <w:rsid w:val="005D6F8B"/>
    <w:rsid w:val="005E0BA4"/>
    <w:rsid w:val="00642301"/>
    <w:rsid w:val="00750E6B"/>
    <w:rsid w:val="00760D65"/>
    <w:rsid w:val="00781449"/>
    <w:rsid w:val="007E51AA"/>
    <w:rsid w:val="007E748A"/>
    <w:rsid w:val="00807C33"/>
    <w:rsid w:val="00841467"/>
    <w:rsid w:val="008503A9"/>
    <w:rsid w:val="00853A5A"/>
    <w:rsid w:val="00862B25"/>
    <w:rsid w:val="008B5274"/>
    <w:rsid w:val="008E179B"/>
    <w:rsid w:val="008E5267"/>
    <w:rsid w:val="009053E1"/>
    <w:rsid w:val="00913ED5"/>
    <w:rsid w:val="0092122D"/>
    <w:rsid w:val="00925140"/>
    <w:rsid w:val="009313D8"/>
    <w:rsid w:val="00942DEE"/>
    <w:rsid w:val="009A4C56"/>
    <w:rsid w:val="009C52C9"/>
    <w:rsid w:val="009E23D6"/>
    <w:rsid w:val="00A00F74"/>
    <w:rsid w:val="00A11CFB"/>
    <w:rsid w:val="00A12E1C"/>
    <w:rsid w:val="00A375BD"/>
    <w:rsid w:val="00A53CE4"/>
    <w:rsid w:val="00A86B48"/>
    <w:rsid w:val="00AE3E5F"/>
    <w:rsid w:val="00AE4CE2"/>
    <w:rsid w:val="00B61B71"/>
    <w:rsid w:val="00BD0DC7"/>
    <w:rsid w:val="00BD6F75"/>
    <w:rsid w:val="00BE34E1"/>
    <w:rsid w:val="00BE587F"/>
    <w:rsid w:val="00C12761"/>
    <w:rsid w:val="00C13789"/>
    <w:rsid w:val="00C5438A"/>
    <w:rsid w:val="00C740D8"/>
    <w:rsid w:val="00C85B68"/>
    <w:rsid w:val="00CC58FF"/>
    <w:rsid w:val="00CF21C3"/>
    <w:rsid w:val="00CF6C4E"/>
    <w:rsid w:val="00D73F52"/>
    <w:rsid w:val="00D819B8"/>
    <w:rsid w:val="00DA0A4C"/>
    <w:rsid w:val="00DC09B8"/>
    <w:rsid w:val="00DC7F67"/>
    <w:rsid w:val="00E061EE"/>
    <w:rsid w:val="00E129F8"/>
    <w:rsid w:val="00E43E69"/>
    <w:rsid w:val="00E510B8"/>
    <w:rsid w:val="00E72081"/>
    <w:rsid w:val="00EA7898"/>
    <w:rsid w:val="00EC3C99"/>
    <w:rsid w:val="00ED3133"/>
    <w:rsid w:val="00ED3AEE"/>
    <w:rsid w:val="00ED62D6"/>
    <w:rsid w:val="00F17D05"/>
    <w:rsid w:val="00F431DB"/>
    <w:rsid w:val="00FA7E38"/>
    <w:rsid w:val="00FC6B2C"/>
    <w:rsid w:val="00FF175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59915"/>
  <w15:chartTrackingRefBased/>
  <w15:docId w15:val="{5215F124-DC94-480D-AFF3-71A2CBDF9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
    <w:qFormat/>
    <w:rsid w:val="005810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5810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5810BE"/>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5810BE"/>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5810BE"/>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5810BE"/>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5810BE"/>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5810BE"/>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5810BE"/>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5810BE"/>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5810BE"/>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5810BE"/>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5810BE"/>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5810BE"/>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5810BE"/>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5810BE"/>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5810BE"/>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5810BE"/>
    <w:rPr>
      <w:rFonts w:eastAsiaTheme="majorEastAsia" w:cstheme="majorBidi"/>
      <w:color w:val="272727" w:themeColor="text1" w:themeTint="D8"/>
    </w:rPr>
  </w:style>
  <w:style w:type="paragraph" w:styleId="KonuBal">
    <w:name w:val="Title"/>
    <w:basedOn w:val="Normal"/>
    <w:next w:val="Normal"/>
    <w:link w:val="KonuBalChar"/>
    <w:uiPriority w:val="10"/>
    <w:qFormat/>
    <w:rsid w:val="005810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5810BE"/>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5810BE"/>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5810BE"/>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5810BE"/>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5810BE"/>
    <w:rPr>
      <w:i/>
      <w:iCs/>
      <w:color w:val="404040" w:themeColor="text1" w:themeTint="BF"/>
    </w:rPr>
  </w:style>
  <w:style w:type="paragraph" w:styleId="ListeParagraf">
    <w:name w:val="List Paragraph"/>
    <w:basedOn w:val="Normal"/>
    <w:uiPriority w:val="34"/>
    <w:qFormat/>
    <w:rsid w:val="005810BE"/>
    <w:pPr>
      <w:ind w:left="720"/>
      <w:contextualSpacing/>
    </w:pPr>
  </w:style>
  <w:style w:type="character" w:styleId="GlVurgulama">
    <w:name w:val="Intense Emphasis"/>
    <w:basedOn w:val="VarsaylanParagrafYazTipi"/>
    <w:uiPriority w:val="21"/>
    <w:qFormat/>
    <w:rsid w:val="005810BE"/>
    <w:rPr>
      <w:i/>
      <w:iCs/>
      <w:color w:val="0F4761" w:themeColor="accent1" w:themeShade="BF"/>
    </w:rPr>
  </w:style>
  <w:style w:type="paragraph" w:styleId="GlAlnt">
    <w:name w:val="Intense Quote"/>
    <w:basedOn w:val="Normal"/>
    <w:next w:val="Normal"/>
    <w:link w:val="GlAlntChar"/>
    <w:uiPriority w:val="30"/>
    <w:qFormat/>
    <w:rsid w:val="005810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5810BE"/>
    <w:rPr>
      <w:i/>
      <w:iCs/>
      <w:color w:val="0F4761" w:themeColor="accent1" w:themeShade="BF"/>
    </w:rPr>
  </w:style>
  <w:style w:type="character" w:styleId="GlBavuru">
    <w:name w:val="Intense Reference"/>
    <w:basedOn w:val="VarsaylanParagrafYazTipi"/>
    <w:uiPriority w:val="32"/>
    <w:qFormat/>
    <w:rsid w:val="005810BE"/>
    <w:rPr>
      <w:b/>
      <w:bCs/>
      <w:smallCaps/>
      <w:color w:val="0F4761" w:themeColor="accent1" w:themeShade="BF"/>
      <w:spacing w:val="5"/>
    </w:rPr>
  </w:style>
  <w:style w:type="paragraph" w:styleId="NormalWeb">
    <w:name w:val="Normal (Web)"/>
    <w:basedOn w:val="Normal"/>
    <w:uiPriority w:val="99"/>
    <w:unhideWhenUsed/>
    <w:rsid w:val="00AE4CE2"/>
    <w:pPr>
      <w:spacing w:before="100" w:beforeAutospacing="1" w:after="100" w:afterAutospacing="1" w:line="240" w:lineRule="auto"/>
    </w:pPr>
    <w:rPr>
      <w:rFonts w:ascii="Times New Roman" w:eastAsia="Times New Roman" w:hAnsi="Times New Roman" w:cs="Times New Roman"/>
      <w:kern w:val="0"/>
      <w:lang w:eastAsia="tr-TR"/>
      <w14:ligatures w14:val="none"/>
    </w:rPr>
  </w:style>
  <w:style w:type="character" w:styleId="Gl">
    <w:name w:val="Strong"/>
    <w:basedOn w:val="VarsaylanParagrafYazTipi"/>
    <w:uiPriority w:val="22"/>
    <w:qFormat/>
    <w:rsid w:val="00A11CFB"/>
    <w:rPr>
      <w:b/>
      <w:bCs/>
    </w:rPr>
  </w:style>
  <w:style w:type="paragraph" w:styleId="stBilgi">
    <w:name w:val="header"/>
    <w:basedOn w:val="Normal"/>
    <w:link w:val="stBilgiChar"/>
    <w:uiPriority w:val="99"/>
    <w:unhideWhenUsed/>
    <w:rsid w:val="00285AFA"/>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285AFA"/>
  </w:style>
  <w:style w:type="paragraph" w:styleId="AltBilgi">
    <w:name w:val="footer"/>
    <w:basedOn w:val="Normal"/>
    <w:link w:val="AltBilgiChar"/>
    <w:uiPriority w:val="99"/>
    <w:unhideWhenUsed/>
    <w:rsid w:val="00285AFA"/>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285A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4164485">
      <w:bodyDiv w:val="1"/>
      <w:marLeft w:val="0"/>
      <w:marRight w:val="0"/>
      <w:marTop w:val="0"/>
      <w:marBottom w:val="0"/>
      <w:divBdr>
        <w:top w:val="none" w:sz="0" w:space="0" w:color="auto"/>
        <w:left w:val="none" w:sz="0" w:space="0" w:color="auto"/>
        <w:bottom w:val="none" w:sz="0" w:space="0" w:color="auto"/>
        <w:right w:val="none" w:sz="0" w:space="0" w:color="auto"/>
      </w:divBdr>
    </w:div>
    <w:div w:id="966742122">
      <w:bodyDiv w:val="1"/>
      <w:marLeft w:val="0"/>
      <w:marRight w:val="0"/>
      <w:marTop w:val="0"/>
      <w:marBottom w:val="0"/>
      <w:divBdr>
        <w:top w:val="none" w:sz="0" w:space="0" w:color="auto"/>
        <w:left w:val="none" w:sz="0" w:space="0" w:color="auto"/>
        <w:bottom w:val="none" w:sz="0" w:space="0" w:color="auto"/>
        <w:right w:val="none" w:sz="0" w:space="0" w:color="auto"/>
      </w:divBdr>
    </w:div>
    <w:div w:id="1176336749">
      <w:bodyDiv w:val="1"/>
      <w:marLeft w:val="0"/>
      <w:marRight w:val="0"/>
      <w:marTop w:val="0"/>
      <w:marBottom w:val="0"/>
      <w:divBdr>
        <w:top w:val="none" w:sz="0" w:space="0" w:color="auto"/>
        <w:left w:val="none" w:sz="0" w:space="0" w:color="auto"/>
        <w:bottom w:val="none" w:sz="0" w:space="0" w:color="auto"/>
        <w:right w:val="none" w:sz="0" w:space="0" w:color="auto"/>
      </w:divBdr>
    </w:div>
    <w:div w:id="1351759530">
      <w:bodyDiv w:val="1"/>
      <w:marLeft w:val="0"/>
      <w:marRight w:val="0"/>
      <w:marTop w:val="0"/>
      <w:marBottom w:val="0"/>
      <w:divBdr>
        <w:top w:val="none" w:sz="0" w:space="0" w:color="auto"/>
        <w:left w:val="none" w:sz="0" w:space="0" w:color="auto"/>
        <w:bottom w:val="none" w:sz="0" w:space="0" w:color="auto"/>
        <w:right w:val="none" w:sz="0" w:space="0" w:color="auto"/>
      </w:divBdr>
    </w:div>
    <w:div w:id="1438913014">
      <w:bodyDiv w:val="1"/>
      <w:marLeft w:val="0"/>
      <w:marRight w:val="0"/>
      <w:marTop w:val="0"/>
      <w:marBottom w:val="0"/>
      <w:divBdr>
        <w:top w:val="none" w:sz="0" w:space="0" w:color="auto"/>
        <w:left w:val="none" w:sz="0" w:space="0" w:color="auto"/>
        <w:bottom w:val="none" w:sz="0" w:space="0" w:color="auto"/>
        <w:right w:val="none" w:sz="0" w:space="0" w:color="auto"/>
      </w:divBdr>
    </w:div>
    <w:div w:id="1571231390">
      <w:bodyDiv w:val="1"/>
      <w:marLeft w:val="0"/>
      <w:marRight w:val="0"/>
      <w:marTop w:val="0"/>
      <w:marBottom w:val="0"/>
      <w:divBdr>
        <w:top w:val="none" w:sz="0" w:space="0" w:color="auto"/>
        <w:left w:val="none" w:sz="0" w:space="0" w:color="auto"/>
        <w:bottom w:val="none" w:sz="0" w:space="0" w:color="auto"/>
        <w:right w:val="none" w:sz="0" w:space="0" w:color="auto"/>
      </w:divBdr>
    </w:div>
    <w:div w:id="2056347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oknfilesrv\ORTAK\ISO\ISO%209001-2015%20Tum%20Formlar%20v2\KVK%20Ayd&#305;nlatma%20ve%20R&#305;za%20Metinleri%20,Taah&#252;tnameler,Politikalar\www.okan.edu.t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file:///\\oknfilesrv\ORTAK\ISO\ISO%209001-2015%20Tum%20Formlar%20v2\KVK%20Ayd&#305;nlatma%20ve%20R&#305;za%20Metinleri%20,Taah&#252;tnameler,Politikalar\www.okan.edu.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2399B2-3F3E-4E08-9C74-8C2BD001D3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261</TotalTime>
  <Pages>4</Pages>
  <Words>1913</Words>
  <Characters>10910</Characters>
  <Application>Microsoft Office Word</Application>
  <DocSecurity>0</DocSecurity>
  <Lines>90</Lines>
  <Paragraphs>25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Işık Ağırgöl</dc:creator>
  <cp:keywords/>
  <dc:description/>
  <cp:lastModifiedBy>Ülgen Eroğlu</cp:lastModifiedBy>
  <cp:revision>69</cp:revision>
  <dcterms:created xsi:type="dcterms:W3CDTF">2025-08-08T11:38:00Z</dcterms:created>
  <dcterms:modified xsi:type="dcterms:W3CDTF">2025-12-04T13:47:00Z</dcterms:modified>
</cp:coreProperties>
</file>